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B596C" w14:textId="4AE12C02" w:rsidR="009A4702" w:rsidRPr="009A4702" w:rsidRDefault="0075039D" w:rsidP="009A4702">
      <w:pPr>
        <w:spacing w:afterLines="120" w:after="288" w:line="312" w:lineRule="auto"/>
        <w:jc w:val="center"/>
        <w:rPr>
          <w:rFonts w:ascii="Arial" w:hAnsi="Arial" w:cs="Arial"/>
          <w:b/>
          <w:bCs/>
          <w:color w:val="000000" w:themeColor="text1"/>
          <w:sz w:val="16"/>
          <w:szCs w:val="16"/>
        </w:rPr>
      </w:pPr>
      <w:r w:rsidRPr="009721C0">
        <w:rPr>
          <w:rFonts w:ascii="Arial" w:hAnsi="Arial" w:cs="Arial"/>
          <w:b/>
          <w:bCs/>
          <w:color w:val="000000" w:themeColor="text1"/>
          <w:sz w:val="16"/>
          <w:szCs w:val="16"/>
        </w:rPr>
        <w:t>TERMO DE CONTRATO</w:t>
      </w:r>
      <w:r w:rsidRPr="009721C0">
        <w:rPr>
          <w:rFonts w:ascii="Arial" w:hAnsi="Arial" w:cs="Arial"/>
          <w:b/>
          <w:bCs/>
          <w:color w:val="000000" w:themeColor="text1"/>
          <w:sz w:val="16"/>
          <w:szCs w:val="16"/>
        </w:rPr>
        <w:br/>
        <w:t>Lei nº 14.133, de 1º de abril de 2021</w:t>
      </w:r>
      <w:r w:rsidRPr="009721C0">
        <w:rPr>
          <w:rFonts w:ascii="Arial" w:hAnsi="Arial" w:cs="Arial"/>
          <w:b/>
          <w:bCs/>
          <w:color w:val="000000" w:themeColor="text1"/>
          <w:sz w:val="16"/>
          <w:szCs w:val="16"/>
        </w:rPr>
        <w:br/>
      </w:r>
      <w:r w:rsidR="00CC7302" w:rsidRPr="009721C0">
        <w:rPr>
          <w:rFonts w:ascii="Arial" w:hAnsi="Arial" w:cs="Arial"/>
          <w:b/>
          <w:bCs/>
          <w:color w:val="000000" w:themeColor="text1"/>
          <w:sz w:val="16"/>
          <w:szCs w:val="16"/>
        </w:rPr>
        <w:t>SERVIÇOS</w:t>
      </w:r>
      <w:r w:rsidR="00B364FC" w:rsidRPr="009721C0">
        <w:rPr>
          <w:rFonts w:ascii="Arial" w:hAnsi="Arial" w:cs="Arial"/>
          <w:b/>
          <w:bCs/>
          <w:color w:val="000000" w:themeColor="text1"/>
          <w:sz w:val="16"/>
          <w:szCs w:val="16"/>
        </w:rPr>
        <w:t xml:space="preserve"> </w:t>
      </w:r>
      <w:r w:rsidR="005C458C" w:rsidRPr="009721C0">
        <w:rPr>
          <w:rFonts w:ascii="Arial" w:hAnsi="Arial" w:cs="Arial"/>
          <w:b/>
          <w:bCs/>
          <w:color w:val="000000" w:themeColor="text1"/>
          <w:sz w:val="16"/>
          <w:szCs w:val="16"/>
        </w:rPr>
        <w:t>SEM</w:t>
      </w:r>
      <w:r w:rsidR="00B364FC" w:rsidRPr="009721C0">
        <w:rPr>
          <w:rFonts w:ascii="Arial" w:hAnsi="Arial" w:cs="Arial"/>
          <w:b/>
          <w:bCs/>
          <w:color w:val="000000" w:themeColor="text1"/>
          <w:sz w:val="16"/>
          <w:szCs w:val="16"/>
        </w:rPr>
        <w:t xml:space="preserve"> REGIME DE DEDICAÇÃO EXCLUSIVA DE MÃO DE OBRA</w:t>
      </w:r>
      <w:r w:rsidRPr="009721C0">
        <w:rPr>
          <w:rFonts w:ascii="Arial" w:hAnsi="Arial" w:cs="Arial"/>
          <w:b/>
          <w:bCs/>
          <w:color w:val="000000" w:themeColor="text1"/>
          <w:sz w:val="16"/>
          <w:szCs w:val="16"/>
        </w:rPr>
        <w:t xml:space="preserve"> – LICITAÇÃO</w:t>
      </w:r>
      <w:r w:rsidR="00183D55" w:rsidRPr="009721C0">
        <w:rPr>
          <w:rFonts w:ascii="Arial" w:hAnsi="Arial" w:cs="Arial"/>
          <w:b/>
          <w:bCs/>
          <w:color w:val="000000" w:themeColor="text1"/>
          <w:sz w:val="16"/>
          <w:szCs w:val="16"/>
        </w:rPr>
        <w:t xml:space="preserve"> E CONTRATAÇÃO DIRETA</w:t>
      </w:r>
      <w:r w:rsidR="009A4702" w:rsidRPr="009A4702">
        <w:rPr>
          <w:rFonts w:ascii="Arial" w:hAnsi="Arial" w:cs="Arial"/>
          <w:noProof/>
          <w:sz w:val="16"/>
          <w:szCs w:val="16"/>
        </w:rPr>
        <w:drawing>
          <wp:anchor distT="0" distB="0" distL="114300" distR="114300" simplePos="0" relativeHeight="251658240" behindDoc="0" locked="0" layoutInCell="1" allowOverlap="1" wp14:anchorId="491EB5D4" wp14:editId="322200B3">
            <wp:simplePos x="0" y="0"/>
            <wp:positionH relativeFrom="margin">
              <wp:posOffset>3203575</wp:posOffset>
            </wp:positionH>
            <wp:positionV relativeFrom="paragraph">
              <wp:posOffset>-457835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EBB8021" w14:textId="0BF608C4" w:rsidR="00BE137E" w:rsidRPr="009A4702" w:rsidRDefault="00BE137E" w:rsidP="005C458C">
      <w:pPr>
        <w:spacing w:before="360" w:afterLines="120" w:after="288" w:line="312" w:lineRule="auto"/>
        <w:jc w:val="center"/>
        <w:rPr>
          <w:rFonts w:ascii="Arial" w:eastAsia="Times New Roman" w:hAnsi="Arial" w:cs="Arial"/>
          <w:b/>
          <w:i/>
          <w:sz w:val="16"/>
          <w:szCs w:val="16"/>
        </w:rPr>
      </w:pPr>
      <w:r w:rsidRPr="009A4702">
        <w:rPr>
          <w:rFonts w:ascii="Arial" w:hAnsi="Arial" w:cs="Arial"/>
          <w:b/>
          <w:i/>
          <w:sz w:val="16"/>
          <w:szCs w:val="16"/>
        </w:rPr>
        <w:t>ÓRGÃO OU ENTIDADE PÚBLICA</w:t>
      </w:r>
    </w:p>
    <w:p w14:paraId="4334F8EC" w14:textId="787F563B" w:rsidR="00BE137E" w:rsidRPr="009A4702" w:rsidRDefault="00BE137E" w:rsidP="005C458C">
      <w:pPr>
        <w:spacing w:before="120" w:afterLines="120" w:after="288" w:line="312" w:lineRule="auto"/>
        <w:jc w:val="center"/>
        <w:rPr>
          <w:rFonts w:ascii="Arial" w:hAnsi="Arial" w:cs="Arial"/>
          <w:bCs/>
          <w:sz w:val="16"/>
          <w:szCs w:val="16"/>
        </w:rPr>
      </w:pPr>
      <w:r w:rsidRPr="009A4702">
        <w:rPr>
          <w:rFonts w:ascii="Arial" w:hAnsi="Arial" w:cs="Arial"/>
          <w:sz w:val="16"/>
          <w:szCs w:val="16"/>
        </w:rPr>
        <w:t>(Processo Administrativo n</w:t>
      </w:r>
      <w:r w:rsidRPr="009A4702">
        <w:rPr>
          <w:rFonts w:ascii="Arial" w:hAnsi="Arial" w:cs="Arial"/>
          <w:bCs/>
          <w:sz w:val="16"/>
          <w:szCs w:val="16"/>
        </w:rPr>
        <w:t>°</w:t>
      </w:r>
      <w:r w:rsidR="00170C67" w:rsidRPr="009A4702">
        <w:rPr>
          <w:rFonts w:ascii="Arial" w:hAnsi="Arial" w:cs="Arial"/>
          <w:bCs/>
          <w:sz w:val="16"/>
          <w:szCs w:val="16"/>
        </w:rPr>
        <w:t xml:space="preserve"> </w:t>
      </w:r>
      <w:r w:rsidR="00BC5D54" w:rsidRPr="009A4702">
        <w:rPr>
          <w:rFonts w:ascii="Arial" w:hAnsi="Arial" w:cs="Arial"/>
          <w:bCs/>
          <w:i/>
          <w:iCs/>
          <w:sz w:val="16"/>
          <w:szCs w:val="16"/>
        </w:rPr>
        <w:t>10469.000057/2026-11</w:t>
      </w:r>
      <w:r w:rsidRPr="009A4702">
        <w:rPr>
          <w:rFonts w:ascii="Arial" w:hAnsi="Arial" w:cs="Arial"/>
          <w:bCs/>
          <w:sz w:val="16"/>
          <w:szCs w:val="16"/>
        </w:rPr>
        <w:t>)</w:t>
      </w:r>
    </w:p>
    <w:p w14:paraId="76B67422" w14:textId="77777777" w:rsidR="00BC5D54" w:rsidRPr="009A4702" w:rsidRDefault="00BC5D54" w:rsidP="005C458C">
      <w:pPr>
        <w:spacing w:before="120" w:afterLines="120" w:after="288" w:line="312" w:lineRule="auto"/>
        <w:jc w:val="center"/>
        <w:rPr>
          <w:rFonts w:ascii="Arial" w:hAnsi="Arial" w:cs="Arial"/>
          <w:bCs/>
          <w:sz w:val="16"/>
          <w:szCs w:val="16"/>
        </w:rPr>
      </w:pPr>
    </w:p>
    <w:p w14:paraId="08652D9C" w14:textId="0457DFDC" w:rsidR="00DC41DD" w:rsidRPr="009A4702" w:rsidRDefault="00DC41DD" w:rsidP="005C458C">
      <w:pPr>
        <w:pStyle w:val="Prembulo"/>
        <w:spacing w:before="120" w:afterLines="120" w:after="288" w:line="312" w:lineRule="auto"/>
        <w:rPr>
          <w:bCs w:val="0"/>
          <w:sz w:val="16"/>
          <w:szCs w:val="16"/>
        </w:rPr>
      </w:pPr>
      <w:r w:rsidRPr="009A4702">
        <w:rPr>
          <w:bCs w:val="0"/>
          <w:sz w:val="16"/>
          <w:szCs w:val="16"/>
        </w:rPr>
        <w:t xml:space="preserve">CONTRATO ADMINISTRATIVO Nº </w:t>
      </w:r>
      <w:proofErr w:type="spellStart"/>
      <w:r w:rsidR="00170C67" w:rsidRPr="009A4702">
        <w:rPr>
          <w:bCs w:val="0"/>
          <w:i/>
          <w:iCs/>
          <w:sz w:val="16"/>
          <w:szCs w:val="16"/>
        </w:rPr>
        <w:t>xx</w:t>
      </w:r>
      <w:proofErr w:type="spellEnd"/>
      <w:r w:rsidR="00170C67" w:rsidRPr="009A4702">
        <w:rPr>
          <w:bCs w:val="0"/>
          <w:sz w:val="16"/>
          <w:szCs w:val="16"/>
        </w:rPr>
        <w:t>/</w:t>
      </w:r>
      <w:proofErr w:type="spellStart"/>
      <w:r w:rsidR="00170C67" w:rsidRPr="009A4702">
        <w:rPr>
          <w:bCs w:val="0"/>
          <w:i/>
          <w:iCs/>
          <w:sz w:val="16"/>
          <w:szCs w:val="16"/>
        </w:rPr>
        <w:t>xxxx</w:t>
      </w:r>
      <w:proofErr w:type="spellEnd"/>
      <w:r w:rsidRPr="009A4702">
        <w:rPr>
          <w:bCs w:val="0"/>
          <w:sz w:val="16"/>
          <w:szCs w:val="16"/>
        </w:rPr>
        <w:t xml:space="preserve">, QUE FAZEM ENTRE SI A UNIÃO, POR INTERMÉDIO DO (A) ......................................................... E .............................................................  </w:t>
      </w:r>
    </w:p>
    <w:p w14:paraId="2C937491" w14:textId="336A46CE" w:rsidR="00DC41DD" w:rsidRPr="009A4702" w:rsidRDefault="00DC41DD" w:rsidP="00633470">
      <w:pPr>
        <w:spacing w:before="120" w:after="120" w:line="276" w:lineRule="auto"/>
        <w:ind w:firstLine="1418"/>
        <w:jc w:val="both"/>
        <w:rPr>
          <w:rFonts w:ascii="Arial" w:eastAsia="Arial" w:hAnsi="Arial" w:cs="Arial"/>
          <w:sz w:val="16"/>
          <w:szCs w:val="16"/>
        </w:rPr>
      </w:pPr>
      <w:r w:rsidRPr="009A4702">
        <w:rPr>
          <w:rFonts w:ascii="Arial" w:hAnsi="Arial"/>
          <w:sz w:val="16"/>
          <w:szCs w:val="16"/>
        </w:rPr>
        <w:t xml:space="preserve">A </w:t>
      </w:r>
      <w:r w:rsidR="00E31C91" w:rsidRPr="009A4702">
        <w:rPr>
          <w:rFonts w:ascii="Arial" w:eastAsia="Arial" w:hAnsi="Arial" w:cs="Arial"/>
          <w:i/>
          <w:iCs/>
          <w:sz w:val="16"/>
          <w:szCs w:val="16"/>
        </w:rPr>
        <w:t>[</w:t>
      </w:r>
      <w:r w:rsidRPr="009A4702">
        <w:rPr>
          <w:rFonts w:ascii="Arial" w:eastAsia="Arial" w:hAnsi="Arial" w:cs="Arial"/>
          <w:i/>
          <w:iCs/>
          <w:sz w:val="16"/>
          <w:szCs w:val="16"/>
        </w:rPr>
        <w:t>União</w:t>
      </w:r>
      <w:r w:rsidR="00E31C91" w:rsidRPr="009A4702">
        <w:rPr>
          <w:rFonts w:ascii="Arial" w:eastAsia="Arial" w:hAnsi="Arial" w:cs="Arial"/>
          <w:i/>
          <w:iCs/>
          <w:sz w:val="16"/>
          <w:szCs w:val="16"/>
        </w:rPr>
        <w:t>]</w:t>
      </w:r>
      <w:r w:rsidRPr="009A4702">
        <w:rPr>
          <w:rFonts w:ascii="Arial" w:eastAsia="Arial" w:hAnsi="Arial" w:cs="Arial"/>
          <w:i/>
          <w:iCs/>
          <w:sz w:val="16"/>
          <w:szCs w:val="16"/>
        </w:rPr>
        <w:t xml:space="preserve"> </w:t>
      </w:r>
      <w:r w:rsidR="00AF6EE0" w:rsidRPr="009A4702">
        <w:rPr>
          <w:rFonts w:ascii="Arial" w:eastAsia="Arial" w:hAnsi="Arial" w:cs="Arial"/>
          <w:b/>
          <w:bCs/>
          <w:i/>
          <w:iCs/>
          <w:sz w:val="16"/>
          <w:szCs w:val="16"/>
        </w:rPr>
        <w:t>OU</w:t>
      </w:r>
      <w:r w:rsidRPr="009A4702">
        <w:rPr>
          <w:rFonts w:ascii="Arial" w:eastAsia="Arial" w:hAnsi="Arial" w:cs="Arial"/>
          <w:i/>
          <w:iCs/>
          <w:sz w:val="16"/>
          <w:szCs w:val="16"/>
        </w:rPr>
        <w:t xml:space="preserve"> </w:t>
      </w:r>
      <w:r w:rsidR="007B2916" w:rsidRPr="009A4702">
        <w:rPr>
          <w:rFonts w:ascii="Arial" w:eastAsia="Arial" w:hAnsi="Arial" w:cs="Arial"/>
          <w:i/>
          <w:iCs/>
          <w:sz w:val="16"/>
          <w:szCs w:val="16"/>
        </w:rPr>
        <w:t>[</w:t>
      </w:r>
      <w:r w:rsidRPr="009A4702">
        <w:rPr>
          <w:rFonts w:ascii="Arial" w:eastAsia="Arial" w:hAnsi="Arial" w:cs="Arial"/>
          <w:i/>
          <w:iCs/>
          <w:sz w:val="16"/>
          <w:szCs w:val="16"/>
        </w:rPr>
        <w:t xml:space="preserve">Autarquia </w:t>
      </w:r>
      <w:r w:rsidR="007B2916" w:rsidRPr="009A4702">
        <w:rPr>
          <w:rFonts w:ascii="Arial" w:eastAsia="Arial" w:hAnsi="Arial" w:cs="Arial"/>
          <w:i/>
          <w:iCs/>
          <w:sz w:val="16"/>
          <w:szCs w:val="16"/>
        </w:rPr>
        <w:t>XXXXX]</w:t>
      </w:r>
      <w:r w:rsidRPr="009A4702">
        <w:rPr>
          <w:rFonts w:ascii="Arial" w:eastAsia="Arial" w:hAnsi="Arial" w:cs="Arial"/>
          <w:i/>
          <w:iCs/>
          <w:sz w:val="16"/>
          <w:szCs w:val="16"/>
        </w:rPr>
        <w:t xml:space="preserve"> </w:t>
      </w:r>
      <w:r w:rsidR="00AF6EE0" w:rsidRPr="009A4702">
        <w:rPr>
          <w:rFonts w:ascii="Arial" w:eastAsia="Arial" w:hAnsi="Arial" w:cs="Arial"/>
          <w:b/>
          <w:bCs/>
          <w:i/>
          <w:iCs/>
          <w:sz w:val="16"/>
          <w:szCs w:val="16"/>
        </w:rPr>
        <w:t>OU</w:t>
      </w:r>
      <w:r w:rsidRPr="009A4702">
        <w:rPr>
          <w:rFonts w:ascii="Arial" w:eastAsia="Arial" w:hAnsi="Arial" w:cs="Arial"/>
          <w:i/>
          <w:iCs/>
          <w:sz w:val="16"/>
          <w:szCs w:val="16"/>
        </w:rPr>
        <w:t xml:space="preserve"> </w:t>
      </w:r>
      <w:r w:rsidR="007B2916" w:rsidRPr="009A4702">
        <w:rPr>
          <w:rFonts w:ascii="Arial" w:eastAsia="Arial" w:hAnsi="Arial" w:cs="Arial"/>
          <w:i/>
          <w:iCs/>
          <w:sz w:val="16"/>
          <w:szCs w:val="16"/>
        </w:rPr>
        <w:t>[</w:t>
      </w:r>
      <w:r w:rsidRPr="009A4702">
        <w:rPr>
          <w:rFonts w:ascii="Arial" w:eastAsia="Arial" w:hAnsi="Arial" w:cs="Arial"/>
          <w:i/>
          <w:iCs/>
          <w:sz w:val="16"/>
          <w:szCs w:val="16"/>
        </w:rPr>
        <w:t xml:space="preserve">Fundação </w:t>
      </w:r>
      <w:r w:rsidR="007B2916" w:rsidRPr="009A4702">
        <w:rPr>
          <w:rFonts w:ascii="Arial" w:eastAsia="Arial" w:hAnsi="Arial" w:cs="Arial"/>
          <w:i/>
          <w:iCs/>
          <w:sz w:val="16"/>
          <w:szCs w:val="16"/>
        </w:rPr>
        <w:t>XXXXXX]</w:t>
      </w:r>
      <w:r w:rsidRPr="009A4702">
        <w:rPr>
          <w:rFonts w:ascii="Arial" w:eastAsia="Arial" w:hAnsi="Arial" w:cs="Arial"/>
          <w:i/>
          <w:iCs/>
          <w:sz w:val="16"/>
          <w:szCs w:val="16"/>
        </w:rPr>
        <w:t>,</w:t>
      </w:r>
      <w:r w:rsidRPr="009A4702">
        <w:rPr>
          <w:rFonts w:ascii="Arial" w:hAnsi="Arial"/>
          <w:i/>
          <w:sz w:val="16"/>
          <w:szCs w:val="16"/>
        </w:rPr>
        <w:t xml:space="preserve"> </w:t>
      </w:r>
      <w:r w:rsidRPr="009A4702">
        <w:rPr>
          <w:rFonts w:ascii="Arial" w:hAnsi="Arial"/>
          <w:sz w:val="16"/>
          <w:szCs w:val="16"/>
        </w:rPr>
        <w:t>por intermédio do(a)</w:t>
      </w:r>
      <w:r w:rsidRPr="009A4702">
        <w:rPr>
          <w:rFonts w:ascii="Arial" w:eastAsia="Arial" w:hAnsi="Arial" w:cs="Arial"/>
          <w:sz w:val="16"/>
          <w:szCs w:val="16"/>
        </w:rPr>
        <w:t xml:space="preserve"> </w:t>
      </w:r>
      <w:r w:rsidR="00732171" w:rsidRPr="009A4702">
        <w:rPr>
          <w:rFonts w:ascii="Arial" w:eastAsia="Arial" w:hAnsi="Arial" w:cs="Arial"/>
          <w:sz w:val="16"/>
          <w:szCs w:val="16"/>
        </w:rPr>
        <w:t>[</w:t>
      </w:r>
      <w:r w:rsidRPr="009A4702">
        <w:rPr>
          <w:rFonts w:ascii="Arial" w:eastAsia="Arial" w:hAnsi="Arial" w:cs="Arial"/>
          <w:i/>
          <w:iCs/>
          <w:sz w:val="16"/>
          <w:szCs w:val="16"/>
        </w:rPr>
        <w:t>órgão contratante</w:t>
      </w:r>
      <w:r w:rsidR="00732171" w:rsidRPr="009A4702">
        <w:rPr>
          <w:rFonts w:ascii="Arial" w:eastAsia="Arial" w:hAnsi="Arial" w:cs="Arial"/>
          <w:sz w:val="16"/>
          <w:szCs w:val="16"/>
        </w:rPr>
        <w:t>]</w:t>
      </w:r>
      <w:r w:rsidRPr="009A4702">
        <w:rPr>
          <w:rFonts w:ascii="Arial" w:eastAsia="Arial" w:hAnsi="Arial" w:cs="Arial"/>
          <w:sz w:val="16"/>
          <w:szCs w:val="16"/>
        </w:rPr>
        <w:t xml:space="preserve">, com sede no(a) </w:t>
      </w:r>
      <w:r w:rsidR="00732171" w:rsidRPr="009A4702">
        <w:rPr>
          <w:rFonts w:ascii="Arial" w:eastAsia="Arial" w:hAnsi="Arial" w:cs="Arial"/>
          <w:i/>
          <w:iCs/>
          <w:sz w:val="16"/>
          <w:szCs w:val="16"/>
        </w:rPr>
        <w:t>[endereço]</w:t>
      </w:r>
      <w:r w:rsidRPr="009A4702">
        <w:rPr>
          <w:rFonts w:ascii="Arial" w:eastAsia="Arial" w:hAnsi="Arial" w:cs="Arial"/>
          <w:sz w:val="16"/>
          <w:szCs w:val="16"/>
        </w:rPr>
        <w:t xml:space="preserve">, na cidade de </w:t>
      </w:r>
      <w:r w:rsidR="00C2218B" w:rsidRPr="009A4702">
        <w:rPr>
          <w:rFonts w:ascii="Arial" w:eastAsia="Arial" w:hAnsi="Arial" w:cs="Arial"/>
          <w:i/>
          <w:iCs/>
          <w:sz w:val="16"/>
          <w:szCs w:val="16"/>
        </w:rPr>
        <w:t>[cidade]</w:t>
      </w:r>
      <w:r w:rsidR="00C2218B" w:rsidRPr="009A4702">
        <w:rPr>
          <w:rFonts w:ascii="Arial" w:eastAsia="Arial" w:hAnsi="Arial" w:cs="Arial"/>
          <w:sz w:val="16"/>
          <w:szCs w:val="16"/>
        </w:rPr>
        <w:t>/</w:t>
      </w:r>
      <w:r w:rsidR="00C2218B" w:rsidRPr="009A4702">
        <w:rPr>
          <w:rFonts w:ascii="Arial" w:eastAsia="Arial" w:hAnsi="Arial" w:cs="Arial"/>
          <w:i/>
          <w:iCs/>
          <w:sz w:val="16"/>
          <w:szCs w:val="16"/>
        </w:rPr>
        <w:t>[UF]</w:t>
      </w:r>
      <w:r w:rsidRPr="009A4702">
        <w:rPr>
          <w:rFonts w:ascii="Arial" w:eastAsia="Arial" w:hAnsi="Arial" w:cs="Arial"/>
          <w:sz w:val="16"/>
          <w:szCs w:val="16"/>
        </w:rPr>
        <w:t xml:space="preserve">, inscrito(a) no CNPJ sob o nº </w:t>
      </w:r>
      <w:r w:rsidR="00C2218B" w:rsidRPr="009A4702">
        <w:rPr>
          <w:rFonts w:ascii="Arial" w:eastAsia="Arial" w:hAnsi="Arial" w:cs="Arial"/>
          <w:i/>
          <w:iCs/>
          <w:sz w:val="16"/>
          <w:szCs w:val="16"/>
        </w:rPr>
        <w:t>[CNPJ]</w:t>
      </w:r>
      <w:r w:rsidRPr="009A4702">
        <w:rPr>
          <w:rFonts w:ascii="Arial" w:eastAsia="Arial" w:hAnsi="Arial" w:cs="Arial"/>
          <w:sz w:val="16"/>
          <w:szCs w:val="16"/>
        </w:rPr>
        <w:t xml:space="preserve">, neste ato representado(a) pelo(a) </w:t>
      </w:r>
      <w:r w:rsidR="00C2218B" w:rsidRPr="009A4702">
        <w:rPr>
          <w:rFonts w:ascii="Arial" w:eastAsia="Arial" w:hAnsi="Arial" w:cs="Arial"/>
          <w:sz w:val="16"/>
          <w:szCs w:val="16"/>
        </w:rPr>
        <w:t>[</w:t>
      </w:r>
      <w:r w:rsidRPr="009A4702">
        <w:rPr>
          <w:rFonts w:ascii="Arial" w:eastAsia="Arial" w:hAnsi="Arial" w:cs="Arial"/>
          <w:i/>
          <w:iCs/>
          <w:sz w:val="16"/>
          <w:szCs w:val="16"/>
        </w:rPr>
        <w:t>cargo e nome</w:t>
      </w:r>
      <w:r w:rsidR="00C2218B" w:rsidRPr="009A4702">
        <w:rPr>
          <w:rFonts w:ascii="Arial" w:eastAsia="Arial" w:hAnsi="Arial" w:cs="Arial"/>
          <w:sz w:val="16"/>
          <w:szCs w:val="16"/>
        </w:rPr>
        <w:t>]</w:t>
      </w:r>
      <w:r w:rsidRPr="009A4702">
        <w:rPr>
          <w:rFonts w:ascii="Arial" w:eastAsia="Arial" w:hAnsi="Arial" w:cs="Arial"/>
          <w:sz w:val="16"/>
          <w:szCs w:val="16"/>
        </w:rPr>
        <w:t xml:space="preserve">, nomeado(a) pela Portaria nº </w:t>
      </w:r>
      <w:r w:rsidR="008C42F1" w:rsidRPr="009A4702">
        <w:rPr>
          <w:rFonts w:ascii="Arial" w:eastAsia="Arial" w:hAnsi="Arial" w:cs="Arial"/>
          <w:i/>
          <w:iCs/>
          <w:sz w:val="16"/>
          <w:szCs w:val="16"/>
        </w:rPr>
        <w:t>XX</w:t>
      </w:r>
      <w:r w:rsidRPr="009A4702">
        <w:rPr>
          <w:rFonts w:ascii="Arial" w:eastAsia="Arial" w:hAnsi="Arial" w:cs="Arial"/>
          <w:sz w:val="16"/>
          <w:szCs w:val="16"/>
        </w:rPr>
        <w:t xml:space="preserve">, de </w:t>
      </w:r>
      <w:r w:rsidR="00A74934" w:rsidRPr="009A4702">
        <w:rPr>
          <w:rFonts w:ascii="Arial" w:eastAsia="Arial" w:hAnsi="Arial" w:cs="Arial"/>
          <w:i/>
          <w:iCs/>
          <w:sz w:val="16"/>
          <w:szCs w:val="16"/>
        </w:rPr>
        <w:t>[dia]</w:t>
      </w:r>
      <w:r w:rsidRPr="009A4702">
        <w:rPr>
          <w:rFonts w:ascii="Arial" w:eastAsia="Arial" w:hAnsi="Arial" w:cs="Arial"/>
          <w:sz w:val="16"/>
          <w:szCs w:val="16"/>
        </w:rPr>
        <w:t xml:space="preserve"> de </w:t>
      </w:r>
      <w:r w:rsidR="00A74934" w:rsidRPr="009A4702">
        <w:rPr>
          <w:rFonts w:ascii="Arial" w:eastAsia="Arial" w:hAnsi="Arial" w:cs="Arial"/>
          <w:i/>
          <w:iCs/>
          <w:sz w:val="16"/>
          <w:szCs w:val="16"/>
        </w:rPr>
        <w:t>[mês]</w:t>
      </w:r>
      <w:r w:rsidRPr="009A4702">
        <w:rPr>
          <w:rFonts w:ascii="Arial" w:hAnsi="Arial"/>
          <w:sz w:val="16"/>
          <w:szCs w:val="16"/>
        </w:rPr>
        <w:t xml:space="preserve"> </w:t>
      </w:r>
      <w:r w:rsidRPr="009A4702">
        <w:rPr>
          <w:rFonts w:ascii="Arial" w:eastAsia="Arial" w:hAnsi="Arial" w:cs="Arial"/>
          <w:sz w:val="16"/>
          <w:szCs w:val="16"/>
        </w:rPr>
        <w:t xml:space="preserve">de </w:t>
      </w:r>
      <w:r w:rsidR="00A74934" w:rsidRPr="009A4702">
        <w:rPr>
          <w:rFonts w:ascii="Arial" w:eastAsia="Arial" w:hAnsi="Arial" w:cs="Arial"/>
          <w:i/>
          <w:iCs/>
          <w:sz w:val="16"/>
          <w:szCs w:val="16"/>
        </w:rPr>
        <w:t>[ano]</w:t>
      </w:r>
      <w:r w:rsidRPr="009A4702">
        <w:rPr>
          <w:rFonts w:ascii="Arial" w:eastAsia="Arial" w:hAnsi="Arial" w:cs="Arial"/>
          <w:sz w:val="16"/>
          <w:szCs w:val="16"/>
        </w:rPr>
        <w:t>, publicada no</w:t>
      </w:r>
      <w:r w:rsidRPr="009A4702">
        <w:rPr>
          <w:rFonts w:ascii="Arial" w:eastAsia="Arial" w:hAnsi="Arial" w:cs="Arial"/>
          <w:i/>
          <w:iCs/>
          <w:sz w:val="16"/>
          <w:szCs w:val="16"/>
        </w:rPr>
        <w:t xml:space="preserve"> DOU </w:t>
      </w:r>
      <w:r w:rsidRPr="009A4702">
        <w:rPr>
          <w:rFonts w:ascii="Arial" w:eastAsia="Arial" w:hAnsi="Arial" w:cs="Arial"/>
          <w:sz w:val="16"/>
          <w:szCs w:val="16"/>
        </w:rPr>
        <w:t xml:space="preserve">de </w:t>
      </w:r>
      <w:r w:rsidR="00A74934" w:rsidRPr="009A4702">
        <w:rPr>
          <w:rFonts w:ascii="Arial" w:eastAsia="Arial" w:hAnsi="Arial" w:cs="Arial"/>
          <w:i/>
          <w:iCs/>
          <w:sz w:val="16"/>
          <w:szCs w:val="16"/>
        </w:rPr>
        <w:t>[dia]</w:t>
      </w:r>
      <w:r w:rsidR="00A74934" w:rsidRPr="009A4702">
        <w:rPr>
          <w:rFonts w:ascii="Arial" w:eastAsia="Arial" w:hAnsi="Arial" w:cs="Arial"/>
          <w:sz w:val="16"/>
          <w:szCs w:val="16"/>
        </w:rPr>
        <w:t xml:space="preserve"> de </w:t>
      </w:r>
      <w:r w:rsidR="00A74934" w:rsidRPr="009A4702">
        <w:rPr>
          <w:rFonts w:ascii="Arial" w:eastAsia="Arial" w:hAnsi="Arial" w:cs="Arial"/>
          <w:i/>
          <w:iCs/>
          <w:sz w:val="16"/>
          <w:szCs w:val="16"/>
        </w:rPr>
        <w:t>[mês]</w:t>
      </w:r>
      <w:r w:rsidR="00A74934" w:rsidRPr="009A4702">
        <w:rPr>
          <w:rFonts w:ascii="Arial" w:hAnsi="Arial"/>
          <w:sz w:val="16"/>
          <w:szCs w:val="16"/>
        </w:rPr>
        <w:t xml:space="preserve"> </w:t>
      </w:r>
      <w:r w:rsidR="00A74934" w:rsidRPr="009A4702">
        <w:rPr>
          <w:rFonts w:ascii="Arial" w:eastAsia="Arial" w:hAnsi="Arial" w:cs="Arial"/>
          <w:sz w:val="16"/>
          <w:szCs w:val="16"/>
        </w:rPr>
        <w:t xml:space="preserve">de </w:t>
      </w:r>
      <w:r w:rsidR="00A74934" w:rsidRPr="009A4702">
        <w:rPr>
          <w:rFonts w:ascii="Arial" w:eastAsia="Arial" w:hAnsi="Arial" w:cs="Arial"/>
          <w:i/>
          <w:iCs/>
          <w:sz w:val="16"/>
          <w:szCs w:val="16"/>
        </w:rPr>
        <w:t>[ano]</w:t>
      </w:r>
      <w:r w:rsidRPr="009A4702">
        <w:rPr>
          <w:rFonts w:ascii="Arial" w:eastAsia="Arial" w:hAnsi="Arial" w:cs="Arial"/>
          <w:sz w:val="16"/>
          <w:szCs w:val="16"/>
        </w:rPr>
        <w:t xml:space="preserve">, portador da Matrícula Funcional nº </w:t>
      </w:r>
      <w:r w:rsidR="00E31C91" w:rsidRPr="009A4702">
        <w:rPr>
          <w:rFonts w:ascii="Arial" w:eastAsia="Arial" w:hAnsi="Arial" w:cs="Arial"/>
          <w:i/>
          <w:iCs/>
          <w:sz w:val="16"/>
          <w:szCs w:val="16"/>
        </w:rPr>
        <w:t>[nº matrícula]</w:t>
      </w:r>
      <w:r w:rsidRPr="009A4702">
        <w:rPr>
          <w:rFonts w:ascii="Arial" w:eastAsia="Arial" w:hAnsi="Arial" w:cs="Arial"/>
          <w:sz w:val="16"/>
          <w:szCs w:val="16"/>
        </w:rPr>
        <w:t xml:space="preserve">, doravante denominado CONTRATANTE, e o(a) </w:t>
      </w:r>
      <w:r w:rsidR="00E31C91" w:rsidRPr="009A4702">
        <w:rPr>
          <w:rFonts w:ascii="Arial" w:eastAsia="Arial" w:hAnsi="Arial" w:cs="Arial"/>
          <w:i/>
          <w:iCs/>
          <w:sz w:val="16"/>
          <w:szCs w:val="16"/>
        </w:rPr>
        <w:t>[</w:t>
      </w:r>
      <w:r w:rsidR="00BB115A" w:rsidRPr="009A4702">
        <w:rPr>
          <w:rFonts w:ascii="Arial" w:eastAsia="Arial" w:hAnsi="Arial" w:cs="Arial"/>
          <w:i/>
          <w:iCs/>
          <w:sz w:val="16"/>
          <w:szCs w:val="16"/>
        </w:rPr>
        <w:t>CONTRATADO</w:t>
      </w:r>
      <w:r w:rsidR="00E31C91" w:rsidRPr="009A4702">
        <w:rPr>
          <w:rFonts w:ascii="Arial" w:eastAsia="Arial" w:hAnsi="Arial" w:cs="Arial"/>
          <w:i/>
          <w:iCs/>
          <w:sz w:val="16"/>
          <w:szCs w:val="16"/>
        </w:rPr>
        <w:t>]</w:t>
      </w:r>
      <w:r w:rsidRPr="009A4702">
        <w:rPr>
          <w:rFonts w:ascii="Arial" w:eastAsia="Arial" w:hAnsi="Arial" w:cs="Arial"/>
          <w:sz w:val="16"/>
          <w:szCs w:val="16"/>
        </w:rPr>
        <w:t xml:space="preserve">, </w:t>
      </w:r>
      <w:r w:rsidRPr="009A4702">
        <w:rPr>
          <w:rFonts w:ascii="Arial" w:hAnsi="Arial"/>
          <w:sz w:val="16"/>
          <w:szCs w:val="16"/>
        </w:rPr>
        <w:t>inscrito(a) no CNPJ/MF sob o nº</w:t>
      </w:r>
      <w:r w:rsidR="007B2916" w:rsidRPr="009A4702">
        <w:rPr>
          <w:rFonts w:ascii="Arial" w:hAnsi="Arial"/>
          <w:sz w:val="16"/>
          <w:szCs w:val="16"/>
        </w:rPr>
        <w:t xml:space="preserve"> </w:t>
      </w:r>
      <w:r w:rsidR="007B2916" w:rsidRPr="009A4702">
        <w:rPr>
          <w:rFonts w:ascii="Arial" w:eastAsia="Arial" w:hAnsi="Arial" w:cs="Arial"/>
          <w:i/>
          <w:iCs/>
          <w:sz w:val="16"/>
          <w:szCs w:val="16"/>
        </w:rPr>
        <w:t>[CNPJ],</w:t>
      </w:r>
      <w:r w:rsidRPr="009A4702">
        <w:rPr>
          <w:rFonts w:ascii="Arial" w:eastAsia="Arial" w:hAnsi="Arial" w:cs="Arial"/>
          <w:i/>
          <w:iCs/>
          <w:sz w:val="16"/>
          <w:szCs w:val="16"/>
        </w:rPr>
        <w:t xml:space="preserve"> </w:t>
      </w:r>
      <w:r w:rsidRPr="009A4702">
        <w:rPr>
          <w:rFonts w:ascii="Arial" w:hAnsi="Arial"/>
          <w:sz w:val="16"/>
          <w:szCs w:val="16"/>
        </w:rPr>
        <w:t>sediado(a) na</w:t>
      </w:r>
      <w:r w:rsidRPr="009A4702">
        <w:rPr>
          <w:rFonts w:ascii="Arial" w:eastAsia="Arial" w:hAnsi="Arial" w:cs="Arial"/>
          <w:sz w:val="16"/>
          <w:szCs w:val="16"/>
        </w:rPr>
        <w:t xml:space="preserve"> </w:t>
      </w:r>
      <w:r w:rsidR="007B2916" w:rsidRPr="009A4702">
        <w:rPr>
          <w:rFonts w:ascii="Arial" w:eastAsia="Arial" w:hAnsi="Arial" w:cs="Arial"/>
          <w:i/>
          <w:iCs/>
          <w:sz w:val="16"/>
          <w:szCs w:val="16"/>
        </w:rPr>
        <w:t>[endereço]</w:t>
      </w:r>
      <w:r w:rsidR="007B2916" w:rsidRPr="009A4702">
        <w:rPr>
          <w:rFonts w:ascii="Arial" w:eastAsia="Arial" w:hAnsi="Arial" w:cs="Arial"/>
          <w:sz w:val="16"/>
          <w:szCs w:val="16"/>
        </w:rPr>
        <w:t xml:space="preserve">, na cidade de </w:t>
      </w:r>
      <w:r w:rsidR="007B2916" w:rsidRPr="009A4702">
        <w:rPr>
          <w:rFonts w:ascii="Arial" w:eastAsia="Arial" w:hAnsi="Arial" w:cs="Arial"/>
          <w:i/>
          <w:iCs/>
          <w:sz w:val="16"/>
          <w:szCs w:val="16"/>
        </w:rPr>
        <w:t>[cidade]</w:t>
      </w:r>
      <w:r w:rsidR="007B2916" w:rsidRPr="009A4702">
        <w:rPr>
          <w:rFonts w:ascii="Arial" w:eastAsia="Arial" w:hAnsi="Arial" w:cs="Arial"/>
          <w:sz w:val="16"/>
          <w:szCs w:val="16"/>
        </w:rPr>
        <w:t>/</w:t>
      </w:r>
      <w:r w:rsidR="007B2916" w:rsidRPr="009A4702">
        <w:rPr>
          <w:rFonts w:ascii="Arial" w:eastAsia="Arial" w:hAnsi="Arial" w:cs="Arial"/>
          <w:i/>
          <w:iCs/>
          <w:sz w:val="16"/>
          <w:szCs w:val="16"/>
        </w:rPr>
        <w:t>[UF]</w:t>
      </w:r>
      <w:r w:rsidR="007B2916" w:rsidRPr="009A4702">
        <w:rPr>
          <w:rFonts w:ascii="Arial" w:eastAsia="Arial" w:hAnsi="Arial" w:cs="Arial"/>
          <w:sz w:val="16"/>
          <w:szCs w:val="16"/>
        </w:rPr>
        <w:t>,</w:t>
      </w:r>
      <w:r w:rsidRPr="009A4702">
        <w:rPr>
          <w:rFonts w:ascii="Arial" w:eastAsia="Arial" w:hAnsi="Arial" w:cs="Arial"/>
          <w:sz w:val="16"/>
          <w:szCs w:val="16"/>
        </w:rPr>
        <w:t xml:space="preserve"> doravante designado </w:t>
      </w:r>
      <w:r w:rsidR="00BB115A" w:rsidRPr="009A4702">
        <w:rPr>
          <w:rFonts w:ascii="Arial" w:eastAsia="Arial" w:hAnsi="Arial" w:cs="Arial"/>
          <w:sz w:val="16"/>
          <w:szCs w:val="16"/>
        </w:rPr>
        <w:t>CONTRATADO</w:t>
      </w:r>
      <w:r w:rsidRPr="009A4702">
        <w:rPr>
          <w:rFonts w:ascii="Arial" w:eastAsia="Arial" w:hAnsi="Arial" w:cs="Arial"/>
          <w:sz w:val="16"/>
          <w:szCs w:val="16"/>
        </w:rPr>
        <w:t xml:space="preserve">, </w:t>
      </w:r>
      <w:r w:rsidRPr="009A4702">
        <w:rPr>
          <w:rFonts w:ascii="Arial" w:hAnsi="Arial"/>
          <w:sz w:val="16"/>
          <w:szCs w:val="16"/>
        </w:rPr>
        <w:t xml:space="preserve">neste ato representado(a) por </w:t>
      </w:r>
      <w:r w:rsidR="00AF6EE0" w:rsidRPr="009A4702">
        <w:rPr>
          <w:rFonts w:ascii="Arial" w:eastAsia="Arial" w:hAnsi="Arial" w:cs="Arial"/>
          <w:i/>
          <w:iCs/>
          <w:sz w:val="16"/>
          <w:szCs w:val="16"/>
        </w:rPr>
        <w:t>[</w:t>
      </w:r>
      <w:r w:rsidRPr="009A4702">
        <w:rPr>
          <w:rFonts w:ascii="Arial" w:hAnsi="Arial"/>
          <w:i/>
          <w:sz w:val="16"/>
          <w:szCs w:val="16"/>
        </w:rPr>
        <w:t xml:space="preserve">nome e função no </w:t>
      </w:r>
      <w:r w:rsidR="00BB115A" w:rsidRPr="009A4702">
        <w:rPr>
          <w:rFonts w:ascii="Arial" w:hAnsi="Arial"/>
          <w:i/>
          <w:sz w:val="16"/>
          <w:szCs w:val="16"/>
        </w:rPr>
        <w:t>CONTRATADO</w:t>
      </w:r>
      <w:r w:rsidR="00AF6EE0" w:rsidRPr="009A4702">
        <w:rPr>
          <w:rFonts w:ascii="Arial" w:eastAsia="Arial" w:hAnsi="Arial" w:cs="Arial"/>
          <w:i/>
          <w:iCs/>
          <w:sz w:val="16"/>
          <w:szCs w:val="16"/>
        </w:rPr>
        <w:t>]</w:t>
      </w:r>
      <w:r w:rsidRPr="009A4702">
        <w:rPr>
          <w:rFonts w:ascii="Arial" w:eastAsia="Arial" w:hAnsi="Arial" w:cs="Arial"/>
          <w:sz w:val="16"/>
          <w:szCs w:val="16"/>
        </w:rPr>
        <w:t xml:space="preserve">, </w:t>
      </w:r>
      <w:r w:rsidRPr="009A4702">
        <w:rPr>
          <w:rFonts w:ascii="Arial" w:hAnsi="Arial"/>
          <w:sz w:val="16"/>
          <w:szCs w:val="16"/>
        </w:rPr>
        <w:t>conforme</w:t>
      </w:r>
      <w:r w:rsidRPr="009A4702">
        <w:rPr>
          <w:rFonts w:ascii="Arial" w:hAnsi="Arial"/>
          <w:i/>
          <w:sz w:val="16"/>
          <w:szCs w:val="16"/>
        </w:rPr>
        <w:t xml:space="preserve"> </w:t>
      </w:r>
      <w:r w:rsidR="00AF6EE0" w:rsidRPr="009A4702">
        <w:rPr>
          <w:rFonts w:ascii="Arial" w:eastAsia="Arial" w:hAnsi="Arial" w:cs="Arial"/>
          <w:i/>
          <w:iCs/>
          <w:sz w:val="16"/>
          <w:szCs w:val="16"/>
        </w:rPr>
        <w:t>[</w:t>
      </w:r>
      <w:r w:rsidRPr="009A4702">
        <w:rPr>
          <w:rFonts w:ascii="Arial" w:eastAsia="Arial" w:hAnsi="Arial" w:cs="Arial"/>
          <w:i/>
          <w:iCs/>
          <w:sz w:val="16"/>
          <w:szCs w:val="16"/>
        </w:rPr>
        <w:t>atos constitutivos da empresa</w:t>
      </w:r>
      <w:r w:rsidR="00AF6EE0" w:rsidRPr="009A4702">
        <w:rPr>
          <w:rFonts w:ascii="Arial" w:eastAsia="Arial" w:hAnsi="Arial" w:cs="Arial"/>
          <w:i/>
          <w:iCs/>
          <w:sz w:val="16"/>
          <w:szCs w:val="16"/>
        </w:rPr>
        <w:t>]</w:t>
      </w:r>
      <w:r w:rsidRPr="009A4702">
        <w:rPr>
          <w:rFonts w:ascii="Arial" w:eastAsia="Arial" w:hAnsi="Arial" w:cs="Arial"/>
          <w:i/>
          <w:iCs/>
          <w:sz w:val="16"/>
          <w:szCs w:val="16"/>
        </w:rPr>
        <w:t xml:space="preserve"> </w:t>
      </w:r>
      <w:r w:rsidRPr="009A4702">
        <w:rPr>
          <w:rFonts w:ascii="Arial" w:eastAsia="Arial" w:hAnsi="Arial" w:cs="Arial"/>
          <w:b/>
          <w:bCs/>
          <w:i/>
          <w:iCs/>
          <w:sz w:val="16"/>
          <w:szCs w:val="16"/>
        </w:rPr>
        <w:t>OU</w:t>
      </w:r>
      <w:r w:rsidRPr="009A4702">
        <w:rPr>
          <w:rFonts w:ascii="Arial" w:eastAsia="Arial" w:hAnsi="Arial" w:cs="Arial"/>
          <w:i/>
          <w:iCs/>
          <w:sz w:val="16"/>
          <w:szCs w:val="16"/>
        </w:rPr>
        <w:t xml:space="preserve"> </w:t>
      </w:r>
      <w:r w:rsidR="00AF6EE0" w:rsidRPr="009A4702">
        <w:rPr>
          <w:rFonts w:ascii="Arial" w:eastAsia="Arial" w:hAnsi="Arial" w:cs="Arial"/>
          <w:i/>
          <w:iCs/>
          <w:sz w:val="16"/>
          <w:szCs w:val="16"/>
        </w:rPr>
        <w:t>[</w:t>
      </w:r>
      <w:r w:rsidRPr="009A4702">
        <w:rPr>
          <w:rFonts w:ascii="Arial" w:eastAsia="Arial" w:hAnsi="Arial" w:cs="Arial"/>
          <w:i/>
          <w:iCs/>
          <w:sz w:val="16"/>
          <w:szCs w:val="16"/>
        </w:rPr>
        <w:t>procuração apresentada nos autos</w:t>
      </w:r>
      <w:r w:rsidR="00AF6EE0" w:rsidRPr="009A4702">
        <w:rPr>
          <w:rFonts w:ascii="Arial" w:eastAsia="Arial" w:hAnsi="Arial" w:cs="Arial"/>
          <w:i/>
          <w:iCs/>
          <w:sz w:val="16"/>
          <w:szCs w:val="16"/>
        </w:rPr>
        <w:t>]</w:t>
      </w:r>
      <w:r w:rsidRPr="009A4702">
        <w:rPr>
          <w:rFonts w:ascii="Arial" w:eastAsia="Arial" w:hAnsi="Arial" w:cs="Arial"/>
          <w:i/>
          <w:iCs/>
          <w:sz w:val="16"/>
          <w:szCs w:val="16"/>
        </w:rPr>
        <w:t xml:space="preserve">, </w:t>
      </w:r>
      <w:r w:rsidRPr="009A4702">
        <w:rPr>
          <w:rFonts w:ascii="Arial" w:eastAsia="Arial" w:hAnsi="Arial" w:cs="Arial"/>
          <w:sz w:val="16"/>
          <w:szCs w:val="16"/>
        </w:rPr>
        <w:t>tendo em vista o que consta no Processo nº</w:t>
      </w:r>
      <w:r w:rsidR="00AF6EE0" w:rsidRPr="009A4702">
        <w:rPr>
          <w:rFonts w:ascii="Arial" w:eastAsia="Arial" w:hAnsi="Arial" w:cs="Arial"/>
          <w:sz w:val="16"/>
          <w:szCs w:val="16"/>
        </w:rPr>
        <w:t xml:space="preserve"> </w:t>
      </w:r>
      <w:proofErr w:type="spellStart"/>
      <w:r w:rsidR="00AF6EE0" w:rsidRPr="009A4702">
        <w:rPr>
          <w:rFonts w:ascii="Arial" w:hAnsi="Arial" w:cs="Arial"/>
          <w:bCs/>
          <w:i/>
          <w:iCs/>
          <w:sz w:val="16"/>
          <w:szCs w:val="16"/>
        </w:rPr>
        <w:t>xxxxx</w:t>
      </w:r>
      <w:r w:rsidR="00AF6EE0" w:rsidRPr="009A4702">
        <w:rPr>
          <w:rFonts w:ascii="Arial" w:hAnsi="Arial" w:cs="Arial"/>
          <w:bCs/>
          <w:sz w:val="16"/>
          <w:szCs w:val="16"/>
        </w:rPr>
        <w:t>.</w:t>
      </w:r>
      <w:r w:rsidR="00AF6EE0" w:rsidRPr="009A4702">
        <w:rPr>
          <w:rFonts w:ascii="Arial" w:hAnsi="Arial" w:cs="Arial"/>
          <w:bCs/>
          <w:i/>
          <w:iCs/>
          <w:sz w:val="16"/>
          <w:szCs w:val="16"/>
        </w:rPr>
        <w:t>xxxxxx</w:t>
      </w:r>
      <w:proofErr w:type="spellEnd"/>
      <w:r w:rsidR="00AF6EE0" w:rsidRPr="009A4702">
        <w:rPr>
          <w:rFonts w:ascii="Arial" w:hAnsi="Arial" w:cs="Arial"/>
          <w:bCs/>
          <w:sz w:val="16"/>
          <w:szCs w:val="16"/>
        </w:rPr>
        <w:t>/</w:t>
      </w:r>
      <w:proofErr w:type="spellStart"/>
      <w:r w:rsidR="00AF6EE0" w:rsidRPr="009A4702">
        <w:rPr>
          <w:rFonts w:ascii="Arial" w:hAnsi="Arial" w:cs="Arial"/>
          <w:bCs/>
          <w:i/>
          <w:iCs/>
          <w:sz w:val="16"/>
          <w:szCs w:val="16"/>
        </w:rPr>
        <w:t>xxxx</w:t>
      </w:r>
      <w:r w:rsidR="00AF6EE0" w:rsidRPr="009A4702">
        <w:rPr>
          <w:rFonts w:ascii="Arial" w:hAnsi="Arial" w:cs="Arial"/>
          <w:bCs/>
          <w:sz w:val="16"/>
          <w:szCs w:val="16"/>
        </w:rPr>
        <w:t>-</w:t>
      </w:r>
      <w:r w:rsidR="00AF6EE0" w:rsidRPr="009A4702">
        <w:rPr>
          <w:rFonts w:ascii="Arial" w:hAnsi="Arial" w:cs="Arial"/>
          <w:bCs/>
          <w:i/>
          <w:iCs/>
          <w:sz w:val="16"/>
          <w:szCs w:val="16"/>
        </w:rPr>
        <w:t>xx</w:t>
      </w:r>
      <w:proofErr w:type="spellEnd"/>
      <w:r w:rsidRPr="009A4702">
        <w:rPr>
          <w:rFonts w:ascii="Arial" w:eastAsia="Arial" w:hAnsi="Arial" w:cs="Arial"/>
          <w:sz w:val="16"/>
          <w:szCs w:val="16"/>
        </w:rPr>
        <w:t xml:space="preserve"> e em observância às disposições da Lei nº 14.133, de 1º de abril de 2021, e demais legislação aplicável, resolvem celebrar o presente Termo de Contrato, decorrente </w:t>
      </w:r>
      <w:r w:rsidR="00A16C5D" w:rsidRPr="009A4702">
        <w:rPr>
          <w:rFonts w:ascii="Arial" w:eastAsia="Arial" w:hAnsi="Arial" w:cs="Arial"/>
          <w:sz w:val="16"/>
          <w:szCs w:val="16"/>
        </w:rPr>
        <w:t>do(a)</w:t>
      </w:r>
      <w:r w:rsidR="00A16C5D" w:rsidRPr="009A4702">
        <w:rPr>
          <w:rFonts w:ascii="Arial" w:eastAsia="Arial" w:hAnsi="Arial" w:cs="Arial"/>
          <w:i/>
          <w:iCs/>
          <w:sz w:val="16"/>
          <w:szCs w:val="16"/>
        </w:rPr>
        <w:t xml:space="preserve"> [Pregão Eletrônico] </w:t>
      </w:r>
      <w:r w:rsidR="00A16C5D" w:rsidRPr="009A4702">
        <w:rPr>
          <w:rFonts w:ascii="Arial" w:eastAsia="Arial" w:hAnsi="Arial" w:cs="Arial"/>
          <w:b/>
          <w:bCs/>
          <w:i/>
          <w:iCs/>
          <w:sz w:val="16"/>
          <w:szCs w:val="16"/>
          <w:u w:val="single"/>
        </w:rPr>
        <w:t>OU</w:t>
      </w:r>
      <w:r w:rsidR="00A16C5D" w:rsidRPr="009A4702">
        <w:rPr>
          <w:rFonts w:ascii="Arial" w:eastAsia="Arial" w:hAnsi="Arial" w:cs="Arial"/>
          <w:i/>
          <w:iCs/>
          <w:sz w:val="16"/>
          <w:szCs w:val="16"/>
        </w:rPr>
        <w:t xml:space="preserve"> [Concorrência]</w:t>
      </w:r>
      <w:r w:rsidR="00A16C5D" w:rsidRPr="009A4702">
        <w:rPr>
          <w:rFonts w:ascii="Arial" w:eastAsia="Arial" w:hAnsi="Arial" w:cs="Arial"/>
          <w:b/>
          <w:bCs/>
          <w:i/>
          <w:iCs/>
          <w:sz w:val="16"/>
          <w:szCs w:val="16"/>
          <w:u w:val="single"/>
        </w:rPr>
        <w:t xml:space="preserve"> </w:t>
      </w:r>
      <w:r w:rsidR="00A16C5D" w:rsidRPr="00F029A9">
        <w:rPr>
          <w:rFonts w:ascii="Arial" w:eastAsia="Arial" w:hAnsi="Arial" w:cs="Arial"/>
          <w:b/>
          <w:bCs/>
          <w:i/>
          <w:iCs/>
          <w:sz w:val="16"/>
          <w:szCs w:val="16"/>
          <w:u w:val="single"/>
        </w:rPr>
        <w:t xml:space="preserve">OU </w:t>
      </w:r>
      <w:r w:rsidR="00A16C5D" w:rsidRPr="00F029A9">
        <w:rPr>
          <w:rFonts w:ascii="Arial" w:eastAsia="Arial" w:hAnsi="Arial" w:cs="Arial"/>
          <w:i/>
          <w:iCs/>
          <w:sz w:val="16"/>
          <w:szCs w:val="16"/>
          <w:u w:val="single"/>
        </w:rPr>
        <w:t>[</w:t>
      </w:r>
      <w:r w:rsidR="00A16C5D" w:rsidRPr="00F029A9">
        <w:rPr>
          <w:rStyle w:val="normaltextrun"/>
          <w:rFonts w:ascii="Arial" w:hAnsi="Arial" w:cs="Arial"/>
          <w:i/>
          <w:iCs/>
          <w:sz w:val="16"/>
          <w:szCs w:val="16"/>
          <w:bdr w:val="none" w:sz="0" w:space="0" w:color="auto" w:frame="1"/>
        </w:rPr>
        <w:t xml:space="preserve">Dispensa de Licitação] </w:t>
      </w:r>
      <w:r w:rsidR="00A16C5D" w:rsidRPr="00F029A9">
        <w:rPr>
          <w:rStyle w:val="normaltextrun"/>
          <w:rFonts w:ascii="Arial" w:hAnsi="Arial" w:cs="Arial"/>
          <w:b/>
          <w:bCs/>
          <w:i/>
          <w:iCs/>
          <w:sz w:val="16"/>
          <w:szCs w:val="16"/>
          <w:u w:val="single"/>
          <w:bdr w:val="none" w:sz="0" w:space="0" w:color="auto" w:frame="1"/>
        </w:rPr>
        <w:t>OU</w:t>
      </w:r>
      <w:r w:rsidR="00A16C5D" w:rsidRPr="00F029A9">
        <w:rPr>
          <w:rStyle w:val="normaltextrun"/>
          <w:rFonts w:ascii="Arial" w:hAnsi="Arial" w:cs="Arial"/>
          <w:i/>
          <w:iCs/>
          <w:sz w:val="16"/>
          <w:szCs w:val="16"/>
          <w:bdr w:val="none" w:sz="0" w:space="0" w:color="auto" w:frame="1"/>
        </w:rPr>
        <w:t xml:space="preserve"> [Inexigibilidade de Licitação]</w:t>
      </w:r>
      <w:r w:rsidR="00A16C5D" w:rsidRPr="009A4702">
        <w:rPr>
          <w:rFonts w:ascii="Arial" w:eastAsia="Arial" w:hAnsi="Arial" w:cs="Arial"/>
          <w:i/>
          <w:iCs/>
          <w:sz w:val="16"/>
          <w:szCs w:val="16"/>
        </w:rPr>
        <w:t xml:space="preserve"> </w:t>
      </w:r>
      <w:r w:rsidR="00A16C5D" w:rsidRPr="009A4702">
        <w:rPr>
          <w:rFonts w:ascii="Arial" w:eastAsia="Arial" w:hAnsi="Arial" w:cs="Arial"/>
          <w:sz w:val="16"/>
          <w:szCs w:val="16"/>
        </w:rPr>
        <w:t>nº</w:t>
      </w:r>
      <w:r w:rsidR="00A16C5D" w:rsidRPr="009A4702">
        <w:rPr>
          <w:rFonts w:ascii="Arial" w:eastAsia="Arial" w:hAnsi="Arial" w:cs="Arial"/>
          <w:i/>
          <w:iCs/>
          <w:sz w:val="16"/>
          <w:szCs w:val="16"/>
        </w:rPr>
        <w:t xml:space="preserve"> XX/XXXX,</w:t>
      </w:r>
      <w:r w:rsidR="00A16C5D" w:rsidRPr="009A4702">
        <w:rPr>
          <w:rFonts w:ascii="Arial" w:eastAsia="Arial" w:hAnsi="Arial" w:cs="Arial"/>
          <w:sz w:val="16"/>
          <w:szCs w:val="16"/>
        </w:rPr>
        <w:t xml:space="preserve"> mediante as cláusulas e condições a seguir enunciadas</w:t>
      </w:r>
      <w:r w:rsidRPr="009A4702">
        <w:rPr>
          <w:rFonts w:ascii="Arial" w:eastAsia="Arial" w:hAnsi="Arial" w:cs="Arial"/>
          <w:sz w:val="16"/>
          <w:szCs w:val="16"/>
        </w:rPr>
        <w:t>.</w:t>
      </w:r>
    </w:p>
    <w:p w14:paraId="6729116A" w14:textId="5E845E85" w:rsidR="00DC41DD" w:rsidRPr="009A4702" w:rsidRDefault="00DC41DD" w:rsidP="00F9534B">
      <w:pPr>
        <w:pStyle w:val="Nivel01"/>
        <w:rPr>
          <w:sz w:val="16"/>
          <w:szCs w:val="16"/>
        </w:rPr>
      </w:pPr>
      <w:r w:rsidRPr="009A4702">
        <w:rPr>
          <w:sz w:val="16"/>
          <w:szCs w:val="16"/>
        </w:rPr>
        <w:t>CLÁUSULA PRIMEIRA – OBJETO</w:t>
      </w:r>
    </w:p>
    <w:p w14:paraId="13256028" w14:textId="1BE696A8" w:rsidR="00BC5D54" w:rsidRPr="009721C0" w:rsidRDefault="00BC5D54" w:rsidP="004E64AA">
      <w:pPr>
        <w:pStyle w:val="Nivel2"/>
        <w:rPr>
          <w:sz w:val="16"/>
          <w:szCs w:val="16"/>
        </w:rPr>
      </w:pPr>
      <w:r w:rsidRPr="009A4702">
        <w:rPr>
          <w:color w:val="auto"/>
          <w:sz w:val="16"/>
          <w:szCs w:val="16"/>
        </w:rPr>
        <w:t xml:space="preserve">O objeto do presente instrumento é a contratação de empresa especializada para </w:t>
      </w:r>
      <w:r w:rsidRPr="009721C0">
        <w:rPr>
          <w:sz w:val="16"/>
          <w:szCs w:val="16"/>
        </w:rPr>
        <w:t>a prestação contínua de serviços de gestão integrada de frota, com tecnologia avançada e operação online. A solução deverá permitir a análise e autorização de serviços, controle eficiente das atividades executadas e geração de relatórios detalhados com indicadores de desempenho da frota</w:t>
      </w:r>
    </w:p>
    <w:p w14:paraId="6E1A8132" w14:textId="6AD14F57" w:rsidR="002413ED" w:rsidRPr="009721C0" w:rsidRDefault="00DC41DD" w:rsidP="001F72D0">
      <w:pPr>
        <w:pStyle w:val="Nivel2"/>
        <w:rPr>
          <w:sz w:val="16"/>
          <w:szCs w:val="16"/>
        </w:rPr>
      </w:pPr>
      <w:r w:rsidRPr="009721C0">
        <w:rPr>
          <w:sz w:val="16"/>
          <w:szCs w:val="16"/>
        </w:rPr>
        <w:t>Objeto da contratação:</w:t>
      </w:r>
      <w:r w:rsidR="00D76AC2" w:rsidRPr="009721C0">
        <w:rPr>
          <w:sz w:val="16"/>
          <w:szCs w:val="16"/>
        </w:rPr>
        <w:t xml:space="preserve"> </w:t>
      </w:r>
      <w:r w:rsidRPr="009721C0">
        <w:rPr>
          <w:sz w:val="16"/>
          <w:szCs w:val="16"/>
        </w:rPr>
        <w:t>Vinculam esta contratação, independentemente de transcrição:</w:t>
      </w:r>
    </w:p>
    <w:tbl>
      <w:tblPr>
        <w:tblW w:w="8535" w:type="dxa"/>
        <w:jc w:val="center"/>
        <w:tblCellMar>
          <w:left w:w="70" w:type="dxa"/>
          <w:right w:w="70" w:type="dxa"/>
        </w:tblCellMar>
        <w:tblLook w:val="04A0" w:firstRow="1" w:lastRow="0" w:firstColumn="1" w:lastColumn="0" w:noHBand="0" w:noVBand="1"/>
      </w:tblPr>
      <w:tblGrid>
        <w:gridCol w:w="882"/>
        <w:gridCol w:w="380"/>
        <w:gridCol w:w="573"/>
        <w:gridCol w:w="1191"/>
        <w:gridCol w:w="1029"/>
        <w:gridCol w:w="872"/>
        <w:gridCol w:w="691"/>
        <w:gridCol w:w="1112"/>
        <w:gridCol w:w="830"/>
        <w:gridCol w:w="975"/>
      </w:tblGrid>
      <w:tr w:rsidR="009A4702" w:rsidRPr="00344235" w14:paraId="5C363DC1" w14:textId="77777777" w:rsidTr="00471676">
        <w:trPr>
          <w:trHeight w:val="459"/>
          <w:jc w:val="center"/>
        </w:trPr>
        <w:tc>
          <w:tcPr>
            <w:tcW w:w="883" w:type="dxa"/>
            <w:tcBorders>
              <w:top w:val="single" w:sz="4" w:space="0" w:color="auto"/>
              <w:left w:val="single" w:sz="4" w:space="0" w:color="auto"/>
              <w:bottom w:val="single" w:sz="4" w:space="0" w:color="auto"/>
              <w:right w:val="single" w:sz="4" w:space="0" w:color="auto"/>
            </w:tcBorders>
            <w:vAlign w:val="center"/>
            <w:hideMark/>
          </w:tcPr>
          <w:p w14:paraId="432F5566" w14:textId="77777777" w:rsidR="009A4702" w:rsidRPr="009A4702" w:rsidRDefault="009A4702" w:rsidP="009A4702">
            <w:pPr>
              <w:pStyle w:val="Nivel01"/>
              <w:rPr>
                <w:sz w:val="16"/>
                <w:szCs w:val="16"/>
              </w:rPr>
            </w:pPr>
            <w:r w:rsidRPr="009A4702">
              <w:rPr>
                <w:sz w:val="16"/>
                <w:szCs w:val="16"/>
              </w:rPr>
              <w:t>Grupo </w:t>
            </w:r>
          </w:p>
        </w:tc>
        <w:tc>
          <w:tcPr>
            <w:tcW w:w="380" w:type="dxa"/>
            <w:tcBorders>
              <w:top w:val="single" w:sz="4" w:space="0" w:color="auto"/>
              <w:left w:val="nil"/>
              <w:bottom w:val="single" w:sz="4" w:space="0" w:color="auto"/>
              <w:right w:val="single" w:sz="4" w:space="0" w:color="auto"/>
            </w:tcBorders>
            <w:vAlign w:val="center"/>
            <w:hideMark/>
          </w:tcPr>
          <w:p w14:paraId="09EBF79C" w14:textId="77777777" w:rsidR="009A4702" w:rsidRPr="00344235" w:rsidRDefault="009A4702"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Item</w:t>
            </w:r>
            <w:r w:rsidRPr="00344235">
              <w:rPr>
                <w:rFonts w:ascii="Arial" w:eastAsia="Times New Roman" w:hAnsi="Arial" w:cs="Arial"/>
                <w:sz w:val="10"/>
                <w:szCs w:val="10"/>
              </w:rPr>
              <w:t> </w:t>
            </w:r>
          </w:p>
        </w:tc>
        <w:tc>
          <w:tcPr>
            <w:tcW w:w="573" w:type="dxa"/>
            <w:tcBorders>
              <w:top w:val="single" w:sz="4" w:space="0" w:color="auto"/>
              <w:left w:val="nil"/>
              <w:bottom w:val="single" w:sz="4" w:space="0" w:color="auto"/>
              <w:right w:val="single" w:sz="4" w:space="0" w:color="auto"/>
            </w:tcBorders>
            <w:vAlign w:val="center"/>
            <w:hideMark/>
          </w:tcPr>
          <w:p w14:paraId="3C86CF13" w14:textId="77777777" w:rsidR="009A4702" w:rsidRPr="00344235" w:rsidRDefault="009A4702"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Órgão</w:t>
            </w:r>
            <w:r w:rsidRPr="00344235">
              <w:rPr>
                <w:rFonts w:ascii="Arial" w:eastAsia="Times New Roman" w:hAnsi="Arial" w:cs="Arial"/>
                <w:sz w:val="10"/>
                <w:szCs w:val="10"/>
              </w:rPr>
              <w:t> </w:t>
            </w:r>
          </w:p>
        </w:tc>
        <w:tc>
          <w:tcPr>
            <w:tcW w:w="1190" w:type="dxa"/>
            <w:tcBorders>
              <w:top w:val="single" w:sz="4" w:space="0" w:color="auto"/>
              <w:left w:val="nil"/>
              <w:bottom w:val="single" w:sz="4" w:space="0" w:color="auto"/>
              <w:right w:val="single" w:sz="4" w:space="0" w:color="auto"/>
            </w:tcBorders>
            <w:vAlign w:val="center"/>
            <w:hideMark/>
          </w:tcPr>
          <w:p w14:paraId="1AC2D69C" w14:textId="77777777" w:rsidR="009A4702" w:rsidRPr="00344235" w:rsidRDefault="009A4702"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Especificação dos Itens</w:t>
            </w:r>
            <w:r w:rsidRPr="00344235">
              <w:rPr>
                <w:rFonts w:ascii="Arial" w:eastAsia="Times New Roman" w:hAnsi="Arial" w:cs="Arial"/>
                <w:sz w:val="10"/>
                <w:szCs w:val="10"/>
              </w:rPr>
              <w:t> </w:t>
            </w:r>
          </w:p>
        </w:tc>
        <w:tc>
          <w:tcPr>
            <w:tcW w:w="1028" w:type="dxa"/>
            <w:tcBorders>
              <w:top w:val="single" w:sz="4" w:space="0" w:color="auto"/>
              <w:left w:val="nil"/>
              <w:bottom w:val="single" w:sz="4" w:space="0" w:color="auto"/>
              <w:right w:val="single" w:sz="4" w:space="0" w:color="auto"/>
            </w:tcBorders>
            <w:vAlign w:val="center"/>
            <w:hideMark/>
          </w:tcPr>
          <w:p w14:paraId="3FAFD5D2" w14:textId="77777777" w:rsidR="009A4702" w:rsidRPr="00344235" w:rsidRDefault="009A4702"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CATMAT/CATSER</w:t>
            </w:r>
            <w:r w:rsidRPr="00344235">
              <w:rPr>
                <w:rFonts w:ascii="Arial" w:eastAsia="Times New Roman" w:hAnsi="Arial" w:cs="Arial"/>
                <w:sz w:val="10"/>
                <w:szCs w:val="10"/>
              </w:rPr>
              <w:t> </w:t>
            </w:r>
          </w:p>
        </w:tc>
        <w:tc>
          <w:tcPr>
            <w:tcW w:w="872" w:type="dxa"/>
            <w:tcBorders>
              <w:top w:val="single" w:sz="4" w:space="0" w:color="auto"/>
              <w:left w:val="nil"/>
              <w:bottom w:val="single" w:sz="4" w:space="0" w:color="auto"/>
              <w:right w:val="single" w:sz="4" w:space="0" w:color="auto"/>
            </w:tcBorders>
            <w:vAlign w:val="center"/>
            <w:hideMark/>
          </w:tcPr>
          <w:p w14:paraId="57AAA723" w14:textId="77777777" w:rsidR="009A4702" w:rsidRPr="00344235" w:rsidRDefault="009A4702"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Unidade de Fornecimento</w:t>
            </w:r>
            <w:r w:rsidRPr="00344235">
              <w:rPr>
                <w:rFonts w:ascii="Arial" w:eastAsia="Times New Roman" w:hAnsi="Arial" w:cs="Arial"/>
                <w:sz w:val="10"/>
                <w:szCs w:val="10"/>
              </w:rPr>
              <w:t> </w:t>
            </w:r>
          </w:p>
        </w:tc>
        <w:tc>
          <w:tcPr>
            <w:tcW w:w="690" w:type="dxa"/>
            <w:tcBorders>
              <w:top w:val="single" w:sz="4" w:space="0" w:color="auto"/>
              <w:left w:val="nil"/>
              <w:bottom w:val="single" w:sz="4" w:space="0" w:color="auto"/>
              <w:right w:val="single" w:sz="4" w:space="0" w:color="auto"/>
            </w:tcBorders>
            <w:vAlign w:val="center"/>
            <w:hideMark/>
          </w:tcPr>
          <w:p w14:paraId="48DADF5A" w14:textId="77777777" w:rsidR="009A4702" w:rsidRPr="00344235" w:rsidRDefault="009A4702"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Quantidade</w:t>
            </w:r>
          </w:p>
          <w:p w14:paraId="0FB76048" w14:textId="77777777" w:rsidR="009A4702" w:rsidRPr="00344235" w:rsidRDefault="009A4702"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(12 meses) </w:t>
            </w:r>
          </w:p>
        </w:tc>
        <w:tc>
          <w:tcPr>
            <w:tcW w:w="1112" w:type="dxa"/>
            <w:tcBorders>
              <w:top w:val="single" w:sz="4" w:space="0" w:color="auto"/>
              <w:left w:val="nil"/>
              <w:bottom w:val="single" w:sz="4" w:space="0" w:color="auto"/>
              <w:right w:val="single" w:sz="4" w:space="0" w:color="auto"/>
            </w:tcBorders>
            <w:vAlign w:val="center"/>
            <w:hideMark/>
          </w:tcPr>
          <w:p w14:paraId="08F562CE" w14:textId="77777777" w:rsidR="009A4702" w:rsidRPr="00344235" w:rsidRDefault="009A4702"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Valor médio do Litro Combustível e/ou Taxa Desconto</w:t>
            </w:r>
          </w:p>
        </w:tc>
        <w:tc>
          <w:tcPr>
            <w:tcW w:w="831" w:type="dxa"/>
            <w:tcBorders>
              <w:top w:val="single" w:sz="4" w:space="0" w:color="auto"/>
              <w:left w:val="nil"/>
              <w:bottom w:val="single" w:sz="4" w:space="0" w:color="auto"/>
              <w:right w:val="single" w:sz="4" w:space="0" w:color="auto"/>
            </w:tcBorders>
            <w:vAlign w:val="center"/>
            <w:hideMark/>
          </w:tcPr>
          <w:p w14:paraId="48DC389A" w14:textId="77777777" w:rsidR="009A4702" w:rsidRPr="00344235" w:rsidRDefault="009A4702"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Valor Estimado COM DESCONTO (12 meses)</w:t>
            </w:r>
          </w:p>
        </w:tc>
        <w:tc>
          <w:tcPr>
            <w:tcW w:w="976" w:type="dxa"/>
            <w:tcBorders>
              <w:top w:val="single" w:sz="4" w:space="0" w:color="auto"/>
              <w:left w:val="nil"/>
              <w:bottom w:val="single" w:sz="4" w:space="0" w:color="auto"/>
              <w:right w:val="single" w:sz="4" w:space="0" w:color="auto"/>
            </w:tcBorders>
            <w:vAlign w:val="center"/>
            <w:hideMark/>
          </w:tcPr>
          <w:p w14:paraId="43743586" w14:textId="77777777" w:rsidR="009A4702" w:rsidRPr="00344235" w:rsidRDefault="009A4702"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 xml:space="preserve">Valor Estimado COM </w:t>
            </w:r>
            <w:proofErr w:type="gramStart"/>
            <w:r w:rsidRPr="00344235">
              <w:rPr>
                <w:rFonts w:ascii="Arial" w:eastAsia="Times New Roman" w:hAnsi="Arial" w:cs="Arial"/>
                <w:b/>
                <w:bCs/>
                <w:i/>
                <w:iCs/>
                <w:sz w:val="10"/>
                <w:szCs w:val="10"/>
              </w:rPr>
              <w:t>DESCONTO(</w:t>
            </w:r>
            <w:proofErr w:type="gramEnd"/>
            <w:r w:rsidRPr="00344235">
              <w:rPr>
                <w:rFonts w:ascii="Arial" w:eastAsia="Times New Roman" w:hAnsi="Arial" w:cs="Arial"/>
                <w:b/>
                <w:bCs/>
                <w:i/>
                <w:iCs/>
                <w:sz w:val="10"/>
                <w:szCs w:val="10"/>
              </w:rPr>
              <w:t>60 meses)</w:t>
            </w:r>
          </w:p>
        </w:tc>
      </w:tr>
      <w:tr w:rsidR="009A4702" w:rsidRPr="00344235" w14:paraId="6ACA1ADA" w14:textId="77777777" w:rsidTr="00471676">
        <w:trPr>
          <w:trHeight w:val="193"/>
          <w:jc w:val="center"/>
        </w:trPr>
        <w:tc>
          <w:tcPr>
            <w:tcW w:w="883" w:type="dxa"/>
            <w:vMerge w:val="restart"/>
            <w:tcBorders>
              <w:top w:val="nil"/>
              <w:left w:val="single" w:sz="4" w:space="0" w:color="auto"/>
              <w:bottom w:val="single" w:sz="4" w:space="0" w:color="auto"/>
              <w:right w:val="single" w:sz="4" w:space="0" w:color="auto"/>
            </w:tcBorders>
            <w:vAlign w:val="center"/>
            <w:hideMark/>
          </w:tcPr>
          <w:p w14:paraId="27EBFA6B"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sz w:val="10"/>
                <w:szCs w:val="10"/>
              </w:rPr>
              <w:t>1 </w:t>
            </w:r>
          </w:p>
        </w:tc>
        <w:tc>
          <w:tcPr>
            <w:tcW w:w="380" w:type="dxa"/>
            <w:tcBorders>
              <w:top w:val="nil"/>
              <w:left w:val="nil"/>
              <w:bottom w:val="single" w:sz="4" w:space="0" w:color="auto"/>
              <w:right w:val="single" w:sz="4" w:space="0" w:color="auto"/>
            </w:tcBorders>
            <w:vAlign w:val="center"/>
            <w:hideMark/>
          </w:tcPr>
          <w:p w14:paraId="22F2A487"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sz w:val="10"/>
                <w:szCs w:val="10"/>
              </w:rPr>
              <w:t>1</w:t>
            </w:r>
          </w:p>
        </w:tc>
        <w:tc>
          <w:tcPr>
            <w:tcW w:w="573" w:type="dxa"/>
            <w:vMerge w:val="restart"/>
            <w:tcBorders>
              <w:top w:val="nil"/>
              <w:left w:val="single" w:sz="4" w:space="0" w:color="auto"/>
              <w:bottom w:val="single" w:sz="4" w:space="0" w:color="auto"/>
              <w:right w:val="single" w:sz="4" w:space="0" w:color="auto"/>
            </w:tcBorders>
            <w:vAlign w:val="center"/>
            <w:hideMark/>
          </w:tcPr>
          <w:p w14:paraId="519E97B9"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SRA/RN</w:t>
            </w:r>
            <w:r w:rsidRPr="00344235">
              <w:rPr>
                <w:rFonts w:ascii="Arial" w:eastAsia="Times New Roman" w:hAnsi="Arial" w:cs="Arial"/>
                <w:sz w:val="10"/>
                <w:szCs w:val="10"/>
              </w:rPr>
              <w:t> </w:t>
            </w:r>
          </w:p>
        </w:tc>
        <w:tc>
          <w:tcPr>
            <w:tcW w:w="1190" w:type="dxa"/>
            <w:tcBorders>
              <w:top w:val="nil"/>
              <w:left w:val="nil"/>
              <w:bottom w:val="single" w:sz="4" w:space="0" w:color="auto"/>
              <w:right w:val="single" w:sz="4" w:space="0" w:color="auto"/>
            </w:tcBorders>
            <w:vAlign w:val="center"/>
            <w:hideMark/>
          </w:tcPr>
          <w:p w14:paraId="4C2F7563"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Gasolina Comum</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53B7475B"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sz w:val="10"/>
                <w:szCs w:val="10"/>
              </w:rPr>
              <w:t>461506 </w:t>
            </w:r>
          </w:p>
        </w:tc>
        <w:tc>
          <w:tcPr>
            <w:tcW w:w="872" w:type="dxa"/>
            <w:tcBorders>
              <w:top w:val="nil"/>
              <w:left w:val="nil"/>
              <w:bottom w:val="single" w:sz="4" w:space="0" w:color="auto"/>
              <w:right w:val="single" w:sz="4" w:space="0" w:color="auto"/>
            </w:tcBorders>
            <w:vAlign w:val="center"/>
            <w:hideMark/>
          </w:tcPr>
          <w:p w14:paraId="39395995"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682E75B4"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100</w:t>
            </w:r>
          </w:p>
        </w:tc>
        <w:tc>
          <w:tcPr>
            <w:tcW w:w="1112" w:type="dxa"/>
            <w:tcBorders>
              <w:top w:val="nil"/>
              <w:left w:val="nil"/>
              <w:bottom w:val="single" w:sz="4" w:space="0" w:color="auto"/>
              <w:right w:val="single" w:sz="4" w:space="0" w:color="auto"/>
            </w:tcBorders>
            <w:vAlign w:val="center"/>
          </w:tcPr>
          <w:p w14:paraId="59666CA8"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496342F2"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000C168F"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9A4702" w:rsidRPr="00344235" w14:paraId="1CCB8FE7" w14:textId="77777777" w:rsidTr="00471676">
        <w:trPr>
          <w:trHeight w:val="193"/>
          <w:jc w:val="center"/>
        </w:trPr>
        <w:tc>
          <w:tcPr>
            <w:tcW w:w="883" w:type="dxa"/>
            <w:vMerge/>
            <w:tcBorders>
              <w:top w:val="nil"/>
              <w:left w:val="single" w:sz="4" w:space="0" w:color="auto"/>
              <w:bottom w:val="single" w:sz="4" w:space="0" w:color="auto"/>
              <w:right w:val="single" w:sz="4" w:space="0" w:color="auto"/>
            </w:tcBorders>
            <w:vAlign w:val="center"/>
            <w:hideMark/>
          </w:tcPr>
          <w:p w14:paraId="66751228" w14:textId="77777777" w:rsidR="009A4702" w:rsidRPr="00344235" w:rsidRDefault="009A4702" w:rsidP="00471676">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344684D7"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sz w:val="10"/>
                <w:szCs w:val="10"/>
              </w:rPr>
              <w:t>2</w:t>
            </w:r>
          </w:p>
        </w:tc>
        <w:tc>
          <w:tcPr>
            <w:tcW w:w="573" w:type="dxa"/>
            <w:vMerge/>
            <w:tcBorders>
              <w:top w:val="nil"/>
              <w:left w:val="single" w:sz="4" w:space="0" w:color="auto"/>
              <w:bottom w:val="single" w:sz="4" w:space="0" w:color="auto"/>
              <w:right w:val="single" w:sz="4" w:space="0" w:color="auto"/>
            </w:tcBorders>
            <w:vAlign w:val="center"/>
            <w:hideMark/>
          </w:tcPr>
          <w:p w14:paraId="1062ECB2" w14:textId="77777777" w:rsidR="009A4702" w:rsidRPr="00344235" w:rsidRDefault="009A4702" w:rsidP="00471676">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3E1F322B"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Gasolina Aditivada</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4DD47CBA"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sz w:val="10"/>
                <w:szCs w:val="10"/>
              </w:rPr>
              <w:t>461508 </w:t>
            </w:r>
          </w:p>
        </w:tc>
        <w:tc>
          <w:tcPr>
            <w:tcW w:w="872" w:type="dxa"/>
            <w:tcBorders>
              <w:top w:val="nil"/>
              <w:left w:val="nil"/>
              <w:bottom w:val="single" w:sz="4" w:space="0" w:color="auto"/>
              <w:right w:val="single" w:sz="4" w:space="0" w:color="auto"/>
            </w:tcBorders>
            <w:vAlign w:val="center"/>
            <w:hideMark/>
          </w:tcPr>
          <w:p w14:paraId="6BC1D4FE"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061503EC"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436</w:t>
            </w:r>
          </w:p>
        </w:tc>
        <w:tc>
          <w:tcPr>
            <w:tcW w:w="1112" w:type="dxa"/>
            <w:tcBorders>
              <w:top w:val="nil"/>
              <w:left w:val="nil"/>
              <w:bottom w:val="single" w:sz="4" w:space="0" w:color="auto"/>
              <w:right w:val="single" w:sz="4" w:space="0" w:color="auto"/>
            </w:tcBorders>
            <w:vAlign w:val="center"/>
          </w:tcPr>
          <w:p w14:paraId="6F441AB8"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22C20892"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08CF891B"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9A4702" w:rsidRPr="00344235" w14:paraId="565AC914" w14:textId="77777777" w:rsidTr="00471676">
        <w:trPr>
          <w:trHeight w:val="193"/>
          <w:jc w:val="center"/>
        </w:trPr>
        <w:tc>
          <w:tcPr>
            <w:tcW w:w="883" w:type="dxa"/>
            <w:vMerge/>
            <w:tcBorders>
              <w:top w:val="nil"/>
              <w:left w:val="single" w:sz="4" w:space="0" w:color="auto"/>
              <w:bottom w:val="single" w:sz="4" w:space="0" w:color="auto"/>
              <w:right w:val="single" w:sz="4" w:space="0" w:color="auto"/>
            </w:tcBorders>
            <w:vAlign w:val="center"/>
            <w:hideMark/>
          </w:tcPr>
          <w:p w14:paraId="485C4225" w14:textId="77777777" w:rsidR="009A4702" w:rsidRPr="00344235" w:rsidRDefault="009A4702" w:rsidP="00471676">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16626C3F"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sz w:val="10"/>
                <w:szCs w:val="10"/>
              </w:rPr>
              <w:t>3</w:t>
            </w:r>
          </w:p>
        </w:tc>
        <w:tc>
          <w:tcPr>
            <w:tcW w:w="573" w:type="dxa"/>
            <w:vMerge/>
            <w:tcBorders>
              <w:top w:val="nil"/>
              <w:left w:val="single" w:sz="4" w:space="0" w:color="auto"/>
              <w:bottom w:val="single" w:sz="4" w:space="0" w:color="auto"/>
              <w:right w:val="single" w:sz="4" w:space="0" w:color="auto"/>
            </w:tcBorders>
            <w:vAlign w:val="center"/>
            <w:hideMark/>
          </w:tcPr>
          <w:p w14:paraId="58DF6874" w14:textId="77777777" w:rsidR="009A4702" w:rsidRPr="00344235" w:rsidRDefault="009A4702" w:rsidP="00471676">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0DB7137E"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Óleo Diesel S10</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43738B16"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sz w:val="10"/>
                <w:szCs w:val="10"/>
              </w:rPr>
              <w:t>461548 </w:t>
            </w:r>
          </w:p>
        </w:tc>
        <w:tc>
          <w:tcPr>
            <w:tcW w:w="872" w:type="dxa"/>
            <w:tcBorders>
              <w:top w:val="nil"/>
              <w:left w:val="nil"/>
              <w:bottom w:val="single" w:sz="4" w:space="0" w:color="auto"/>
              <w:right w:val="single" w:sz="4" w:space="0" w:color="auto"/>
            </w:tcBorders>
            <w:vAlign w:val="center"/>
            <w:hideMark/>
          </w:tcPr>
          <w:p w14:paraId="42AB9B51"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4C72417A"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580</w:t>
            </w:r>
          </w:p>
        </w:tc>
        <w:tc>
          <w:tcPr>
            <w:tcW w:w="1112" w:type="dxa"/>
            <w:tcBorders>
              <w:top w:val="nil"/>
              <w:left w:val="nil"/>
              <w:bottom w:val="single" w:sz="4" w:space="0" w:color="auto"/>
              <w:right w:val="single" w:sz="4" w:space="0" w:color="auto"/>
            </w:tcBorders>
            <w:vAlign w:val="center"/>
          </w:tcPr>
          <w:p w14:paraId="5646B0FF"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71011202"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511CBBBB"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9A4702" w:rsidRPr="00344235" w14:paraId="03AF0C90" w14:textId="77777777" w:rsidTr="00471676">
        <w:trPr>
          <w:trHeight w:val="193"/>
          <w:jc w:val="center"/>
        </w:trPr>
        <w:tc>
          <w:tcPr>
            <w:tcW w:w="883" w:type="dxa"/>
            <w:vMerge/>
            <w:tcBorders>
              <w:top w:val="nil"/>
              <w:left w:val="single" w:sz="4" w:space="0" w:color="auto"/>
              <w:bottom w:val="single" w:sz="4" w:space="0" w:color="auto"/>
              <w:right w:val="single" w:sz="4" w:space="0" w:color="auto"/>
            </w:tcBorders>
            <w:vAlign w:val="center"/>
            <w:hideMark/>
          </w:tcPr>
          <w:p w14:paraId="73E0DD6D" w14:textId="77777777" w:rsidR="009A4702" w:rsidRPr="00344235" w:rsidRDefault="009A4702" w:rsidP="00471676">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149BA4A6"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sz w:val="10"/>
                <w:szCs w:val="10"/>
              </w:rPr>
              <w:t>4</w:t>
            </w:r>
          </w:p>
        </w:tc>
        <w:tc>
          <w:tcPr>
            <w:tcW w:w="573" w:type="dxa"/>
            <w:vMerge/>
            <w:tcBorders>
              <w:top w:val="nil"/>
              <w:left w:val="single" w:sz="4" w:space="0" w:color="auto"/>
              <w:bottom w:val="single" w:sz="4" w:space="0" w:color="auto"/>
              <w:right w:val="single" w:sz="4" w:space="0" w:color="auto"/>
            </w:tcBorders>
            <w:vAlign w:val="center"/>
            <w:hideMark/>
          </w:tcPr>
          <w:p w14:paraId="32082622" w14:textId="77777777" w:rsidR="009A4702" w:rsidRPr="00344235" w:rsidRDefault="009A4702" w:rsidP="00471676">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7DABB82B"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Óleo Diesel Comum</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3FC55750"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sz w:val="10"/>
                <w:szCs w:val="10"/>
              </w:rPr>
              <w:t>477915 </w:t>
            </w:r>
          </w:p>
        </w:tc>
        <w:tc>
          <w:tcPr>
            <w:tcW w:w="872" w:type="dxa"/>
            <w:tcBorders>
              <w:top w:val="nil"/>
              <w:left w:val="nil"/>
              <w:bottom w:val="single" w:sz="4" w:space="0" w:color="auto"/>
              <w:right w:val="single" w:sz="4" w:space="0" w:color="auto"/>
            </w:tcBorders>
            <w:vAlign w:val="center"/>
            <w:hideMark/>
          </w:tcPr>
          <w:p w14:paraId="10B35E20"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4C2E9EBB"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100</w:t>
            </w:r>
          </w:p>
        </w:tc>
        <w:tc>
          <w:tcPr>
            <w:tcW w:w="1112" w:type="dxa"/>
            <w:tcBorders>
              <w:top w:val="nil"/>
              <w:left w:val="nil"/>
              <w:bottom w:val="single" w:sz="4" w:space="0" w:color="auto"/>
              <w:right w:val="single" w:sz="4" w:space="0" w:color="auto"/>
            </w:tcBorders>
            <w:vAlign w:val="center"/>
          </w:tcPr>
          <w:p w14:paraId="338C531C"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295D3795"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782A23DF"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9A4702" w:rsidRPr="00344235" w14:paraId="726EDB38" w14:textId="77777777" w:rsidTr="00471676">
        <w:trPr>
          <w:trHeight w:val="293"/>
          <w:jc w:val="center"/>
        </w:trPr>
        <w:tc>
          <w:tcPr>
            <w:tcW w:w="883" w:type="dxa"/>
            <w:vMerge/>
            <w:tcBorders>
              <w:top w:val="nil"/>
              <w:left w:val="single" w:sz="4" w:space="0" w:color="auto"/>
              <w:bottom w:val="single" w:sz="4" w:space="0" w:color="auto"/>
              <w:right w:val="single" w:sz="4" w:space="0" w:color="auto"/>
            </w:tcBorders>
            <w:vAlign w:val="center"/>
            <w:hideMark/>
          </w:tcPr>
          <w:p w14:paraId="6D81AF2D" w14:textId="77777777" w:rsidR="009A4702" w:rsidRPr="00344235" w:rsidRDefault="009A4702" w:rsidP="00471676">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232A3A66"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sz w:val="10"/>
                <w:szCs w:val="10"/>
              </w:rPr>
              <w:t>5</w:t>
            </w:r>
          </w:p>
        </w:tc>
        <w:tc>
          <w:tcPr>
            <w:tcW w:w="573" w:type="dxa"/>
            <w:vMerge/>
            <w:tcBorders>
              <w:top w:val="nil"/>
              <w:left w:val="single" w:sz="4" w:space="0" w:color="auto"/>
              <w:bottom w:val="single" w:sz="4" w:space="0" w:color="auto"/>
              <w:right w:val="single" w:sz="4" w:space="0" w:color="auto"/>
            </w:tcBorders>
            <w:vAlign w:val="center"/>
            <w:hideMark/>
          </w:tcPr>
          <w:p w14:paraId="260F2802" w14:textId="77777777" w:rsidR="009A4702" w:rsidRPr="00344235" w:rsidRDefault="009A4702" w:rsidP="00471676">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2E7E9D1C"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Álcool Anidro Hidratado Combustível</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4A5E007B"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sz w:val="10"/>
                <w:szCs w:val="10"/>
              </w:rPr>
              <w:t>15457 </w:t>
            </w:r>
          </w:p>
        </w:tc>
        <w:tc>
          <w:tcPr>
            <w:tcW w:w="872" w:type="dxa"/>
            <w:tcBorders>
              <w:top w:val="nil"/>
              <w:left w:val="nil"/>
              <w:bottom w:val="single" w:sz="4" w:space="0" w:color="auto"/>
              <w:right w:val="single" w:sz="4" w:space="0" w:color="auto"/>
            </w:tcBorders>
            <w:vAlign w:val="center"/>
            <w:hideMark/>
          </w:tcPr>
          <w:p w14:paraId="13454933"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6415ED30"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100</w:t>
            </w:r>
          </w:p>
        </w:tc>
        <w:tc>
          <w:tcPr>
            <w:tcW w:w="1112" w:type="dxa"/>
            <w:tcBorders>
              <w:top w:val="nil"/>
              <w:left w:val="nil"/>
              <w:bottom w:val="single" w:sz="4" w:space="0" w:color="auto"/>
              <w:right w:val="single" w:sz="4" w:space="0" w:color="auto"/>
            </w:tcBorders>
            <w:vAlign w:val="center"/>
            <w:hideMark/>
          </w:tcPr>
          <w:p w14:paraId="3839251A"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0351280C"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5B7A006A"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9A4702" w:rsidRPr="00344235" w14:paraId="5C987F4A" w14:textId="77777777" w:rsidTr="00471676">
        <w:trPr>
          <w:trHeight w:val="293"/>
          <w:jc w:val="center"/>
        </w:trPr>
        <w:tc>
          <w:tcPr>
            <w:tcW w:w="883" w:type="dxa"/>
            <w:vMerge/>
            <w:tcBorders>
              <w:top w:val="nil"/>
              <w:left w:val="single" w:sz="4" w:space="0" w:color="auto"/>
              <w:bottom w:val="single" w:sz="4" w:space="0" w:color="auto"/>
              <w:right w:val="single" w:sz="4" w:space="0" w:color="auto"/>
            </w:tcBorders>
            <w:vAlign w:val="center"/>
            <w:hideMark/>
          </w:tcPr>
          <w:p w14:paraId="21DCD5BA" w14:textId="77777777" w:rsidR="009A4702" w:rsidRPr="00344235" w:rsidRDefault="009A4702" w:rsidP="00471676">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30000714"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sz w:val="10"/>
                <w:szCs w:val="10"/>
              </w:rPr>
              <w:t>6</w:t>
            </w:r>
          </w:p>
        </w:tc>
        <w:tc>
          <w:tcPr>
            <w:tcW w:w="573" w:type="dxa"/>
            <w:vMerge/>
            <w:tcBorders>
              <w:top w:val="nil"/>
              <w:left w:val="single" w:sz="4" w:space="0" w:color="auto"/>
              <w:bottom w:val="single" w:sz="4" w:space="0" w:color="auto"/>
              <w:right w:val="single" w:sz="4" w:space="0" w:color="auto"/>
            </w:tcBorders>
            <w:vAlign w:val="center"/>
            <w:hideMark/>
          </w:tcPr>
          <w:p w14:paraId="0C1C6130" w14:textId="77777777" w:rsidR="009A4702" w:rsidRPr="00344235" w:rsidRDefault="009A4702" w:rsidP="00471676">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37C91686"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sz w:val="10"/>
                <w:szCs w:val="10"/>
              </w:rPr>
              <w:t>Manutenção de Veículos Leves e Pesados </w:t>
            </w:r>
          </w:p>
        </w:tc>
        <w:tc>
          <w:tcPr>
            <w:tcW w:w="1028" w:type="dxa"/>
            <w:tcBorders>
              <w:top w:val="nil"/>
              <w:left w:val="nil"/>
              <w:bottom w:val="single" w:sz="4" w:space="0" w:color="auto"/>
              <w:right w:val="single" w:sz="4" w:space="0" w:color="auto"/>
            </w:tcBorders>
            <w:vAlign w:val="center"/>
            <w:hideMark/>
          </w:tcPr>
          <w:p w14:paraId="3871F357"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sz w:val="10"/>
                <w:szCs w:val="10"/>
              </w:rPr>
              <w:t>3565 </w:t>
            </w:r>
          </w:p>
        </w:tc>
        <w:tc>
          <w:tcPr>
            <w:tcW w:w="872" w:type="dxa"/>
            <w:tcBorders>
              <w:top w:val="nil"/>
              <w:left w:val="nil"/>
              <w:bottom w:val="single" w:sz="4" w:space="0" w:color="auto"/>
              <w:right w:val="single" w:sz="4" w:space="0" w:color="auto"/>
            </w:tcBorders>
            <w:vAlign w:val="center"/>
            <w:hideMark/>
          </w:tcPr>
          <w:p w14:paraId="06911039"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Serviço</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0628165B"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12 </w:t>
            </w:r>
          </w:p>
        </w:tc>
        <w:tc>
          <w:tcPr>
            <w:tcW w:w="1112" w:type="dxa"/>
            <w:tcBorders>
              <w:top w:val="nil"/>
              <w:left w:val="nil"/>
              <w:bottom w:val="single" w:sz="4" w:space="0" w:color="auto"/>
              <w:right w:val="nil"/>
            </w:tcBorders>
            <w:noWrap/>
            <w:vAlign w:val="bottom"/>
            <w:hideMark/>
          </w:tcPr>
          <w:p w14:paraId="4AEE44A6"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single" w:sz="4" w:space="0" w:color="auto"/>
              <w:bottom w:val="single" w:sz="4" w:space="0" w:color="auto"/>
              <w:right w:val="single" w:sz="4" w:space="0" w:color="auto"/>
            </w:tcBorders>
            <w:hideMark/>
          </w:tcPr>
          <w:p w14:paraId="31CC78DC"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0C4560A0"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9A4702" w:rsidRPr="00344235" w14:paraId="18182FF3" w14:textId="77777777" w:rsidTr="00471676">
        <w:trPr>
          <w:trHeight w:val="440"/>
          <w:jc w:val="center"/>
        </w:trPr>
        <w:tc>
          <w:tcPr>
            <w:tcW w:w="883" w:type="dxa"/>
            <w:vMerge/>
            <w:tcBorders>
              <w:top w:val="nil"/>
              <w:left w:val="single" w:sz="4" w:space="0" w:color="auto"/>
              <w:bottom w:val="single" w:sz="4" w:space="0" w:color="auto"/>
              <w:right w:val="single" w:sz="4" w:space="0" w:color="auto"/>
            </w:tcBorders>
            <w:vAlign w:val="center"/>
            <w:hideMark/>
          </w:tcPr>
          <w:p w14:paraId="61581751" w14:textId="77777777" w:rsidR="009A4702" w:rsidRPr="00344235" w:rsidRDefault="009A4702" w:rsidP="00471676">
            <w:pPr>
              <w:rPr>
                <w:rFonts w:ascii="Arial" w:eastAsia="Times New Roman" w:hAnsi="Arial" w:cs="Arial"/>
                <w:sz w:val="10"/>
                <w:szCs w:val="10"/>
              </w:rPr>
            </w:pPr>
          </w:p>
        </w:tc>
        <w:tc>
          <w:tcPr>
            <w:tcW w:w="4733" w:type="dxa"/>
            <w:gridSpan w:val="6"/>
            <w:tcBorders>
              <w:top w:val="nil"/>
              <w:left w:val="nil"/>
              <w:bottom w:val="single" w:sz="4" w:space="0" w:color="auto"/>
              <w:right w:val="single" w:sz="4" w:space="0" w:color="auto"/>
            </w:tcBorders>
            <w:vAlign w:val="center"/>
            <w:hideMark/>
          </w:tcPr>
          <w:p w14:paraId="0B836BAD"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i/>
                <w:iCs/>
                <w:sz w:val="10"/>
                <w:szCs w:val="10"/>
              </w:rPr>
              <w:t>Controle de Abastecimento de Veículos (taxa de desconto)</w:t>
            </w:r>
          </w:p>
        </w:tc>
        <w:tc>
          <w:tcPr>
            <w:tcW w:w="2919" w:type="dxa"/>
            <w:gridSpan w:val="3"/>
            <w:tcBorders>
              <w:top w:val="nil"/>
              <w:left w:val="nil"/>
              <w:bottom w:val="single" w:sz="4" w:space="0" w:color="auto"/>
              <w:right w:val="single" w:sz="4" w:space="0" w:color="auto"/>
            </w:tcBorders>
            <w:vAlign w:val="center"/>
            <w:hideMark/>
          </w:tcPr>
          <w:p w14:paraId="4BC678E1"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w:t>
            </w:r>
          </w:p>
        </w:tc>
      </w:tr>
      <w:tr w:rsidR="009A4702" w:rsidRPr="00344235" w14:paraId="14B60EA3" w14:textId="77777777" w:rsidTr="00471676">
        <w:trPr>
          <w:trHeight w:val="586"/>
          <w:jc w:val="center"/>
        </w:trPr>
        <w:tc>
          <w:tcPr>
            <w:tcW w:w="883" w:type="dxa"/>
            <w:vMerge/>
            <w:tcBorders>
              <w:top w:val="nil"/>
              <w:left w:val="single" w:sz="4" w:space="0" w:color="auto"/>
              <w:bottom w:val="single" w:sz="4" w:space="0" w:color="auto"/>
              <w:right w:val="single" w:sz="4" w:space="0" w:color="auto"/>
            </w:tcBorders>
            <w:vAlign w:val="center"/>
            <w:hideMark/>
          </w:tcPr>
          <w:p w14:paraId="72F43971" w14:textId="77777777" w:rsidR="009A4702" w:rsidRPr="00344235" w:rsidRDefault="009A4702" w:rsidP="00471676">
            <w:pPr>
              <w:rPr>
                <w:rFonts w:ascii="Arial" w:eastAsia="Times New Roman" w:hAnsi="Arial" w:cs="Arial"/>
                <w:sz w:val="10"/>
                <w:szCs w:val="10"/>
              </w:rPr>
            </w:pPr>
          </w:p>
        </w:tc>
        <w:tc>
          <w:tcPr>
            <w:tcW w:w="4733" w:type="dxa"/>
            <w:gridSpan w:val="6"/>
            <w:tcBorders>
              <w:top w:val="nil"/>
              <w:left w:val="nil"/>
              <w:bottom w:val="single" w:sz="4" w:space="0" w:color="auto"/>
              <w:right w:val="single" w:sz="4" w:space="0" w:color="auto"/>
            </w:tcBorders>
            <w:vAlign w:val="center"/>
            <w:hideMark/>
          </w:tcPr>
          <w:p w14:paraId="1E4C9EC9" w14:textId="77777777" w:rsidR="009A4702" w:rsidRPr="00344235" w:rsidRDefault="009A4702" w:rsidP="00471676">
            <w:pPr>
              <w:jc w:val="center"/>
              <w:rPr>
                <w:rFonts w:ascii="Arial" w:eastAsia="Times New Roman" w:hAnsi="Arial" w:cs="Arial"/>
                <w:sz w:val="10"/>
                <w:szCs w:val="10"/>
              </w:rPr>
            </w:pPr>
            <w:r w:rsidRPr="00344235">
              <w:rPr>
                <w:rFonts w:ascii="Arial" w:eastAsia="Times New Roman" w:hAnsi="Arial" w:cs="Arial"/>
                <w:i/>
                <w:iCs/>
                <w:sz w:val="10"/>
                <w:szCs w:val="10"/>
              </w:rPr>
              <w:t>Administração / Gerenciamento-Manutenção Veículo Automotivo</w:t>
            </w:r>
            <w:r w:rsidRPr="00344235">
              <w:rPr>
                <w:rFonts w:ascii="Arial" w:eastAsia="Times New Roman" w:hAnsi="Arial" w:cs="Arial"/>
                <w:sz w:val="10"/>
                <w:szCs w:val="10"/>
              </w:rPr>
              <w:t> </w:t>
            </w:r>
            <w:r w:rsidRPr="00344235">
              <w:rPr>
                <w:rFonts w:ascii="Arial" w:eastAsia="Times New Roman" w:hAnsi="Arial" w:cs="Arial"/>
                <w:i/>
                <w:iCs/>
                <w:sz w:val="10"/>
                <w:szCs w:val="10"/>
              </w:rPr>
              <w:t>(taxa de desconto)</w:t>
            </w:r>
          </w:p>
        </w:tc>
        <w:tc>
          <w:tcPr>
            <w:tcW w:w="2919" w:type="dxa"/>
            <w:gridSpan w:val="3"/>
            <w:tcBorders>
              <w:top w:val="nil"/>
              <w:left w:val="nil"/>
              <w:bottom w:val="single" w:sz="4" w:space="0" w:color="auto"/>
              <w:right w:val="single" w:sz="4" w:space="0" w:color="auto"/>
            </w:tcBorders>
            <w:vAlign w:val="center"/>
            <w:hideMark/>
          </w:tcPr>
          <w:p w14:paraId="7C744CDF" w14:textId="77777777" w:rsidR="009A4702" w:rsidRPr="00344235" w:rsidRDefault="009A4702" w:rsidP="00471676">
            <w:pPr>
              <w:jc w:val="center"/>
              <w:rPr>
                <w:rFonts w:ascii="Arial" w:eastAsia="Times New Roman" w:hAnsi="Arial" w:cs="Arial"/>
                <w:i/>
                <w:iCs/>
                <w:sz w:val="10"/>
                <w:szCs w:val="10"/>
              </w:rPr>
            </w:pPr>
            <w:r w:rsidRPr="00344235">
              <w:rPr>
                <w:rFonts w:ascii="Arial" w:eastAsia="Times New Roman" w:hAnsi="Arial" w:cs="Arial"/>
                <w:i/>
                <w:iCs/>
                <w:sz w:val="10"/>
                <w:szCs w:val="10"/>
              </w:rPr>
              <w:t>%</w:t>
            </w:r>
          </w:p>
        </w:tc>
      </w:tr>
      <w:tr w:rsidR="009A4702" w:rsidRPr="00344235" w14:paraId="225C9566" w14:textId="77777777" w:rsidTr="00471676">
        <w:trPr>
          <w:trHeight w:val="556"/>
          <w:jc w:val="center"/>
        </w:trPr>
        <w:tc>
          <w:tcPr>
            <w:tcW w:w="6728" w:type="dxa"/>
            <w:gridSpan w:val="8"/>
            <w:tcBorders>
              <w:top w:val="single" w:sz="4" w:space="0" w:color="auto"/>
              <w:left w:val="single" w:sz="4" w:space="0" w:color="auto"/>
              <w:bottom w:val="single" w:sz="4" w:space="0" w:color="auto"/>
              <w:right w:val="single" w:sz="4" w:space="0" w:color="000000"/>
            </w:tcBorders>
            <w:vAlign w:val="center"/>
            <w:hideMark/>
          </w:tcPr>
          <w:p w14:paraId="275C2E00" w14:textId="77777777" w:rsidR="009A4702" w:rsidRPr="00344235" w:rsidRDefault="009A4702" w:rsidP="00471676">
            <w:pPr>
              <w:jc w:val="center"/>
              <w:rPr>
                <w:rFonts w:cs="Arial"/>
                <w:b/>
                <w:bCs/>
                <w:sz w:val="10"/>
                <w:szCs w:val="10"/>
              </w:rPr>
            </w:pPr>
            <w:r w:rsidRPr="00344235">
              <w:rPr>
                <w:rFonts w:cs="Arial"/>
                <w:b/>
                <w:bCs/>
                <w:sz w:val="10"/>
                <w:szCs w:val="10"/>
              </w:rPr>
              <w:t>TOTAL ESTIMADO (custo combustível)</w:t>
            </w:r>
          </w:p>
          <w:p w14:paraId="165D84FA" w14:textId="77777777" w:rsidR="009A4702" w:rsidRPr="00344235" w:rsidRDefault="009A4702" w:rsidP="00471676">
            <w:pPr>
              <w:jc w:val="center"/>
              <w:rPr>
                <w:rFonts w:ascii="Arial" w:eastAsia="Times New Roman" w:hAnsi="Arial" w:cs="Arial"/>
                <w:b/>
                <w:bCs/>
                <w:sz w:val="10"/>
                <w:szCs w:val="10"/>
              </w:rPr>
            </w:pPr>
          </w:p>
        </w:tc>
        <w:tc>
          <w:tcPr>
            <w:tcW w:w="831" w:type="dxa"/>
            <w:tcBorders>
              <w:top w:val="nil"/>
              <w:left w:val="nil"/>
              <w:bottom w:val="single" w:sz="4" w:space="0" w:color="auto"/>
              <w:right w:val="single" w:sz="4" w:space="0" w:color="auto"/>
            </w:tcBorders>
            <w:vAlign w:val="center"/>
            <w:hideMark/>
          </w:tcPr>
          <w:p w14:paraId="1CC32F88" w14:textId="77777777" w:rsidR="009A4702" w:rsidRPr="00344235" w:rsidRDefault="009A4702" w:rsidP="00471676">
            <w:pPr>
              <w:rPr>
                <w:rFonts w:ascii="Arial" w:eastAsia="Times New Roman" w:hAnsi="Arial" w:cs="Arial"/>
                <w:i/>
                <w:iCs/>
                <w:sz w:val="10"/>
                <w:szCs w:val="10"/>
              </w:rPr>
            </w:pPr>
            <w:r w:rsidRPr="00344235">
              <w:rPr>
                <w:rFonts w:ascii="Arial" w:eastAsia="Times New Roman" w:hAnsi="Arial" w:cs="Arial"/>
                <w:i/>
                <w:iCs/>
                <w:sz w:val="10"/>
                <w:szCs w:val="10"/>
              </w:rPr>
              <w:t xml:space="preserve"> R$  </w:t>
            </w:r>
          </w:p>
        </w:tc>
        <w:tc>
          <w:tcPr>
            <w:tcW w:w="976" w:type="dxa"/>
            <w:tcBorders>
              <w:top w:val="nil"/>
              <w:left w:val="nil"/>
              <w:bottom w:val="single" w:sz="4" w:space="0" w:color="auto"/>
              <w:right w:val="single" w:sz="4" w:space="0" w:color="auto"/>
            </w:tcBorders>
            <w:vAlign w:val="center"/>
            <w:hideMark/>
          </w:tcPr>
          <w:p w14:paraId="07033D8A" w14:textId="77777777" w:rsidR="009A4702" w:rsidRPr="00344235" w:rsidRDefault="009A4702" w:rsidP="00471676">
            <w:pPr>
              <w:rPr>
                <w:rFonts w:ascii="Arial" w:eastAsia="Times New Roman" w:hAnsi="Arial" w:cs="Arial"/>
                <w:i/>
                <w:iCs/>
                <w:sz w:val="10"/>
                <w:szCs w:val="10"/>
              </w:rPr>
            </w:pPr>
            <w:r w:rsidRPr="00344235">
              <w:rPr>
                <w:rFonts w:ascii="Arial" w:eastAsia="Times New Roman" w:hAnsi="Arial" w:cs="Arial"/>
                <w:i/>
                <w:iCs/>
                <w:sz w:val="10"/>
                <w:szCs w:val="10"/>
              </w:rPr>
              <w:t xml:space="preserve"> R$ </w:t>
            </w:r>
          </w:p>
        </w:tc>
      </w:tr>
      <w:tr w:rsidR="009A4702" w:rsidRPr="00344235" w14:paraId="2E6079F5" w14:textId="77777777" w:rsidTr="00471676">
        <w:trPr>
          <w:trHeight w:val="556"/>
          <w:jc w:val="center"/>
        </w:trPr>
        <w:tc>
          <w:tcPr>
            <w:tcW w:w="6728" w:type="dxa"/>
            <w:gridSpan w:val="8"/>
            <w:tcBorders>
              <w:top w:val="single" w:sz="4" w:space="0" w:color="auto"/>
              <w:left w:val="single" w:sz="4" w:space="0" w:color="auto"/>
              <w:bottom w:val="single" w:sz="4" w:space="0" w:color="auto"/>
              <w:right w:val="single" w:sz="4" w:space="0" w:color="000000"/>
            </w:tcBorders>
            <w:vAlign w:val="center"/>
          </w:tcPr>
          <w:p w14:paraId="54DC41B8" w14:textId="77777777" w:rsidR="009A4702" w:rsidRPr="00344235" w:rsidRDefault="009A4702" w:rsidP="00471676">
            <w:pPr>
              <w:jc w:val="center"/>
              <w:rPr>
                <w:rFonts w:cs="Arial"/>
                <w:b/>
                <w:bCs/>
                <w:sz w:val="10"/>
                <w:szCs w:val="10"/>
              </w:rPr>
            </w:pPr>
            <w:r w:rsidRPr="00344235">
              <w:rPr>
                <w:rFonts w:cs="Arial"/>
                <w:b/>
                <w:bCs/>
                <w:sz w:val="10"/>
                <w:szCs w:val="10"/>
              </w:rPr>
              <w:t>TOTAL ESTIMADO (custo manutenção)</w:t>
            </w:r>
          </w:p>
          <w:p w14:paraId="20D21D9E" w14:textId="77777777" w:rsidR="009A4702" w:rsidRPr="00344235" w:rsidRDefault="009A4702" w:rsidP="00471676">
            <w:pPr>
              <w:jc w:val="center"/>
              <w:rPr>
                <w:rFonts w:cs="Arial"/>
                <w:b/>
                <w:bCs/>
                <w:sz w:val="10"/>
                <w:szCs w:val="10"/>
              </w:rPr>
            </w:pPr>
          </w:p>
        </w:tc>
        <w:tc>
          <w:tcPr>
            <w:tcW w:w="831" w:type="dxa"/>
            <w:tcBorders>
              <w:top w:val="nil"/>
              <w:left w:val="nil"/>
              <w:bottom w:val="single" w:sz="4" w:space="0" w:color="auto"/>
              <w:right w:val="single" w:sz="4" w:space="0" w:color="auto"/>
            </w:tcBorders>
            <w:vAlign w:val="center"/>
          </w:tcPr>
          <w:p w14:paraId="37C6EDD9" w14:textId="77777777" w:rsidR="009A4702" w:rsidRPr="00344235" w:rsidRDefault="009A4702" w:rsidP="00471676">
            <w:pPr>
              <w:rPr>
                <w:rFonts w:ascii="Arial" w:eastAsia="Times New Roman" w:hAnsi="Arial" w:cs="Arial"/>
                <w:i/>
                <w:iCs/>
                <w:sz w:val="10"/>
                <w:szCs w:val="10"/>
              </w:rPr>
            </w:pPr>
            <w:r w:rsidRPr="00344235">
              <w:rPr>
                <w:rFonts w:ascii="Arial" w:eastAsia="Times New Roman" w:hAnsi="Arial" w:cs="Arial"/>
                <w:i/>
                <w:iCs/>
                <w:sz w:val="10"/>
                <w:szCs w:val="10"/>
              </w:rPr>
              <w:t xml:space="preserve">R$  </w:t>
            </w:r>
          </w:p>
        </w:tc>
        <w:tc>
          <w:tcPr>
            <w:tcW w:w="976" w:type="dxa"/>
            <w:tcBorders>
              <w:top w:val="nil"/>
              <w:left w:val="nil"/>
              <w:bottom w:val="single" w:sz="4" w:space="0" w:color="auto"/>
              <w:right w:val="single" w:sz="4" w:space="0" w:color="auto"/>
            </w:tcBorders>
            <w:vAlign w:val="center"/>
          </w:tcPr>
          <w:p w14:paraId="659F6131" w14:textId="77777777" w:rsidR="009A4702" w:rsidRPr="00344235" w:rsidRDefault="009A4702" w:rsidP="00471676">
            <w:pPr>
              <w:rPr>
                <w:rFonts w:ascii="Arial" w:eastAsia="Times New Roman" w:hAnsi="Arial" w:cs="Arial"/>
                <w:i/>
                <w:iCs/>
                <w:sz w:val="10"/>
                <w:szCs w:val="10"/>
              </w:rPr>
            </w:pPr>
            <w:r w:rsidRPr="00344235">
              <w:rPr>
                <w:rFonts w:ascii="Arial" w:eastAsia="Times New Roman" w:hAnsi="Arial" w:cs="Arial"/>
                <w:i/>
                <w:iCs/>
                <w:sz w:val="10"/>
                <w:szCs w:val="10"/>
              </w:rPr>
              <w:t xml:space="preserve">R$  </w:t>
            </w:r>
          </w:p>
        </w:tc>
      </w:tr>
      <w:tr w:rsidR="009A4702" w:rsidRPr="00344235" w14:paraId="67AED36B" w14:textId="77777777" w:rsidTr="00471676">
        <w:trPr>
          <w:trHeight w:val="556"/>
          <w:jc w:val="center"/>
        </w:trPr>
        <w:tc>
          <w:tcPr>
            <w:tcW w:w="6728" w:type="dxa"/>
            <w:gridSpan w:val="8"/>
            <w:tcBorders>
              <w:top w:val="single" w:sz="4" w:space="0" w:color="auto"/>
              <w:left w:val="single" w:sz="4" w:space="0" w:color="auto"/>
              <w:bottom w:val="single" w:sz="4" w:space="0" w:color="auto"/>
              <w:right w:val="single" w:sz="4" w:space="0" w:color="000000"/>
            </w:tcBorders>
            <w:vAlign w:val="center"/>
          </w:tcPr>
          <w:p w14:paraId="463367B9" w14:textId="77777777" w:rsidR="009A4702" w:rsidRPr="00344235" w:rsidRDefault="009A4702" w:rsidP="00471676">
            <w:pPr>
              <w:jc w:val="center"/>
              <w:rPr>
                <w:rFonts w:cs="Arial"/>
                <w:b/>
                <w:bCs/>
                <w:sz w:val="10"/>
                <w:szCs w:val="10"/>
              </w:rPr>
            </w:pPr>
            <w:r w:rsidRPr="00344235">
              <w:rPr>
                <w:rFonts w:cs="Arial"/>
                <w:b/>
                <w:bCs/>
                <w:sz w:val="10"/>
                <w:szCs w:val="10"/>
              </w:rPr>
              <w:t>TOTAL GLOBAL</w:t>
            </w:r>
          </w:p>
        </w:tc>
        <w:tc>
          <w:tcPr>
            <w:tcW w:w="1807" w:type="dxa"/>
            <w:gridSpan w:val="2"/>
            <w:tcBorders>
              <w:top w:val="single" w:sz="4" w:space="0" w:color="auto"/>
              <w:left w:val="nil"/>
              <w:bottom w:val="single" w:sz="4" w:space="0" w:color="auto"/>
              <w:right w:val="single" w:sz="4" w:space="0" w:color="auto"/>
            </w:tcBorders>
            <w:vAlign w:val="center"/>
          </w:tcPr>
          <w:p w14:paraId="3D1EF521" w14:textId="77777777" w:rsidR="009A4702" w:rsidRPr="00344235" w:rsidRDefault="009A4702" w:rsidP="00471676">
            <w:pPr>
              <w:rPr>
                <w:rFonts w:ascii="Arial" w:eastAsia="Times New Roman" w:hAnsi="Arial" w:cs="Arial"/>
                <w:i/>
                <w:iCs/>
                <w:sz w:val="10"/>
                <w:szCs w:val="10"/>
              </w:rPr>
            </w:pPr>
          </w:p>
        </w:tc>
      </w:tr>
    </w:tbl>
    <w:p w14:paraId="2F8940A6" w14:textId="77777777" w:rsidR="00301833" w:rsidRPr="004827F2" w:rsidRDefault="00301833" w:rsidP="00D76AC2">
      <w:pPr>
        <w:pStyle w:val="Nivel2"/>
        <w:numPr>
          <w:ilvl w:val="0"/>
          <w:numId w:val="0"/>
        </w:numPr>
      </w:pPr>
    </w:p>
    <w:p w14:paraId="22303445" w14:textId="77777777" w:rsidR="00DC41DD" w:rsidRPr="009A4702" w:rsidRDefault="00DC41DD" w:rsidP="004E64AA">
      <w:pPr>
        <w:pStyle w:val="Nivel3"/>
        <w:rPr>
          <w:color w:val="auto"/>
          <w:sz w:val="16"/>
          <w:szCs w:val="16"/>
        </w:rPr>
      </w:pPr>
      <w:r w:rsidRPr="009A4702">
        <w:rPr>
          <w:color w:val="auto"/>
          <w:sz w:val="16"/>
          <w:szCs w:val="16"/>
        </w:rPr>
        <w:t>O Termo de Referência;</w:t>
      </w:r>
    </w:p>
    <w:p w14:paraId="3D264BE4" w14:textId="18FA7EB0" w:rsidR="009608B5" w:rsidRPr="009A4702" w:rsidRDefault="009608B5" w:rsidP="009608B5">
      <w:pPr>
        <w:pStyle w:val="Nvel3-R"/>
        <w:rPr>
          <w:i w:val="0"/>
          <w:iCs w:val="0"/>
          <w:color w:val="auto"/>
          <w:sz w:val="16"/>
          <w:szCs w:val="16"/>
        </w:rPr>
      </w:pPr>
      <w:r w:rsidRPr="009A4702">
        <w:rPr>
          <w:color w:val="auto"/>
          <w:sz w:val="16"/>
          <w:szCs w:val="16"/>
        </w:rPr>
        <w:t>O Edital da Licitação;</w:t>
      </w:r>
    </w:p>
    <w:p w14:paraId="19C5CA53" w14:textId="049C5A0F" w:rsidR="00DC41DD" w:rsidRPr="009A4702" w:rsidRDefault="00DC41DD" w:rsidP="004E64AA">
      <w:pPr>
        <w:pStyle w:val="Nivel3"/>
        <w:rPr>
          <w:color w:val="auto"/>
          <w:sz w:val="16"/>
          <w:szCs w:val="16"/>
        </w:rPr>
      </w:pPr>
      <w:r w:rsidRPr="009A4702">
        <w:rPr>
          <w:color w:val="auto"/>
          <w:sz w:val="16"/>
          <w:szCs w:val="16"/>
        </w:rPr>
        <w:t xml:space="preserve">A Proposta do </w:t>
      </w:r>
      <w:r w:rsidR="00BB115A" w:rsidRPr="009A4702">
        <w:rPr>
          <w:color w:val="auto"/>
          <w:sz w:val="16"/>
          <w:szCs w:val="16"/>
        </w:rPr>
        <w:t>CONTRATADO</w:t>
      </w:r>
      <w:r w:rsidRPr="009A4702">
        <w:rPr>
          <w:color w:val="auto"/>
          <w:sz w:val="16"/>
          <w:szCs w:val="16"/>
        </w:rPr>
        <w:t>;</w:t>
      </w:r>
    </w:p>
    <w:p w14:paraId="53EF8BEC" w14:textId="280FC6A3" w:rsidR="00DC41DD" w:rsidRPr="009A4702" w:rsidRDefault="00DC41DD" w:rsidP="004E64AA">
      <w:pPr>
        <w:pStyle w:val="Nivel3"/>
        <w:rPr>
          <w:color w:val="auto"/>
          <w:sz w:val="16"/>
          <w:szCs w:val="16"/>
        </w:rPr>
      </w:pPr>
      <w:r w:rsidRPr="009A4702">
        <w:rPr>
          <w:color w:val="auto"/>
          <w:sz w:val="16"/>
          <w:szCs w:val="16"/>
        </w:rPr>
        <w:t>Eventuais anexos dos documentos supracitados.</w:t>
      </w:r>
    </w:p>
    <w:p w14:paraId="27D7B84C" w14:textId="0E786528" w:rsidR="00DC41DD" w:rsidRPr="009A4702" w:rsidRDefault="00DC41DD" w:rsidP="00F9534B">
      <w:pPr>
        <w:pStyle w:val="Nivel01"/>
        <w:rPr>
          <w:sz w:val="16"/>
          <w:szCs w:val="16"/>
        </w:rPr>
      </w:pPr>
      <w:r w:rsidRPr="009A4702">
        <w:rPr>
          <w:sz w:val="16"/>
          <w:szCs w:val="16"/>
        </w:rPr>
        <w:t>CLÁUSULA SEGUNDA – VIGÊNCIA E PRORROGAÇÃO</w:t>
      </w:r>
    </w:p>
    <w:p w14:paraId="78268411" w14:textId="40B5BA75" w:rsidR="00B96063" w:rsidRPr="009A4702" w:rsidRDefault="00DC41DD" w:rsidP="00687859">
      <w:pPr>
        <w:pStyle w:val="Nvel2-Red"/>
        <w:rPr>
          <w:color w:val="auto"/>
          <w:sz w:val="16"/>
          <w:szCs w:val="16"/>
        </w:rPr>
      </w:pPr>
      <w:r w:rsidRPr="009A4702">
        <w:rPr>
          <w:color w:val="auto"/>
          <w:sz w:val="16"/>
          <w:szCs w:val="16"/>
        </w:rPr>
        <w:t xml:space="preserve">O prazo de vigência da contratação é de </w:t>
      </w:r>
      <w:r w:rsidR="00F64A12" w:rsidRPr="009A4702">
        <w:rPr>
          <w:color w:val="auto"/>
          <w:sz w:val="16"/>
          <w:szCs w:val="16"/>
        </w:rPr>
        <w:t>60</w:t>
      </w:r>
      <w:r w:rsidR="00BC5D54" w:rsidRPr="009A4702">
        <w:rPr>
          <w:color w:val="auto"/>
          <w:sz w:val="16"/>
          <w:szCs w:val="16"/>
        </w:rPr>
        <w:t xml:space="preserve"> </w:t>
      </w:r>
      <w:r w:rsidR="00BC5D54" w:rsidRPr="009A4702">
        <w:rPr>
          <w:b/>
          <w:bCs/>
          <w:color w:val="auto"/>
          <w:sz w:val="16"/>
          <w:szCs w:val="16"/>
        </w:rPr>
        <w:t>(</w:t>
      </w:r>
      <w:r w:rsidR="00F64A12" w:rsidRPr="009A4702">
        <w:rPr>
          <w:b/>
          <w:bCs/>
          <w:color w:val="auto"/>
          <w:sz w:val="16"/>
          <w:szCs w:val="16"/>
        </w:rPr>
        <w:t>sessenta</w:t>
      </w:r>
      <w:r w:rsidR="00BC5D54" w:rsidRPr="009A4702">
        <w:rPr>
          <w:b/>
          <w:bCs/>
          <w:color w:val="auto"/>
          <w:sz w:val="16"/>
          <w:szCs w:val="16"/>
        </w:rPr>
        <w:t>) meses</w:t>
      </w:r>
      <w:r w:rsidRPr="009A4702">
        <w:rPr>
          <w:color w:val="auto"/>
          <w:sz w:val="16"/>
          <w:szCs w:val="16"/>
        </w:rPr>
        <w:t xml:space="preserve"> contados do(a)</w:t>
      </w:r>
      <w:r w:rsidR="002073B7" w:rsidRPr="009A4702">
        <w:rPr>
          <w:color w:val="auto"/>
          <w:sz w:val="16"/>
          <w:szCs w:val="16"/>
        </w:rPr>
        <w:t xml:space="preserve"> </w:t>
      </w:r>
      <w:r w:rsidR="00BC5D54" w:rsidRPr="009A4702">
        <w:rPr>
          <w:color w:val="auto"/>
          <w:sz w:val="16"/>
          <w:szCs w:val="16"/>
        </w:rPr>
        <w:t>assinatura do contrato, prorrogável por até 10 (dez) anos</w:t>
      </w:r>
      <w:r w:rsidR="00B96063" w:rsidRPr="009A4702">
        <w:rPr>
          <w:color w:val="auto"/>
          <w:sz w:val="16"/>
          <w:szCs w:val="16"/>
        </w:rPr>
        <w:t>, na forma do artigo 105 da Lei n° 14.133, de 2021.</w:t>
      </w:r>
    </w:p>
    <w:p w14:paraId="637AAE1D" w14:textId="0FA708C0" w:rsidR="00DC41DD" w:rsidRPr="009A4702" w:rsidRDefault="00DC41DD" w:rsidP="009608B5">
      <w:pPr>
        <w:pStyle w:val="Nvel2-Red"/>
        <w:rPr>
          <w:color w:val="auto"/>
          <w:sz w:val="16"/>
          <w:szCs w:val="16"/>
        </w:rPr>
      </w:pPr>
      <w:r w:rsidRPr="009A4702">
        <w:rPr>
          <w:color w:val="auto"/>
          <w:sz w:val="16"/>
          <w:szCs w:val="16"/>
        </w:rPr>
        <w:t xml:space="preserve">A prorrogação de que trata este item é condicionada ao ateste, pela autoridade competente, de que as condições e os preços permanecem vantajosos para a Administração, permitida a negociação com o </w:t>
      </w:r>
      <w:r w:rsidR="00BB115A" w:rsidRPr="009A4702">
        <w:rPr>
          <w:color w:val="auto"/>
          <w:sz w:val="16"/>
          <w:szCs w:val="16"/>
        </w:rPr>
        <w:t>CONTRATADO</w:t>
      </w:r>
      <w:r w:rsidR="005D4111" w:rsidRPr="009A4702">
        <w:rPr>
          <w:color w:val="auto"/>
          <w:sz w:val="16"/>
          <w:szCs w:val="16"/>
        </w:rPr>
        <w:t xml:space="preserve">, </w:t>
      </w:r>
      <w:r w:rsidR="00A63EAE" w:rsidRPr="009A4702">
        <w:rPr>
          <w:color w:val="auto"/>
          <w:sz w:val="16"/>
          <w:szCs w:val="16"/>
        </w:rPr>
        <w:t xml:space="preserve">atentando, </w:t>
      </w:r>
      <w:r w:rsidR="005D4111" w:rsidRPr="009A4702">
        <w:rPr>
          <w:color w:val="auto"/>
          <w:sz w:val="16"/>
          <w:szCs w:val="16"/>
        </w:rPr>
        <w:t>ainda</w:t>
      </w:r>
      <w:r w:rsidR="00A63EAE" w:rsidRPr="009A4702">
        <w:rPr>
          <w:color w:val="auto"/>
          <w:sz w:val="16"/>
          <w:szCs w:val="16"/>
        </w:rPr>
        <w:t>, para o cumprimento dos seguintes requisitos:</w:t>
      </w:r>
    </w:p>
    <w:p w14:paraId="7A038EF5" w14:textId="77777777" w:rsidR="004629E1" w:rsidRPr="009A4702" w:rsidRDefault="004629E1" w:rsidP="009608B5">
      <w:pPr>
        <w:pStyle w:val="Nvel3-R"/>
        <w:rPr>
          <w:color w:val="auto"/>
          <w:sz w:val="16"/>
          <w:szCs w:val="16"/>
        </w:rPr>
      </w:pPr>
      <w:r w:rsidRPr="009A4702">
        <w:rPr>
          <w:color w:val="auto"/>
          <w:sz w:val="16"/>
          <w:szCs w:val="16"/>
        </w:rPr>
        <w:t xml:space="preserve">Estar formalmente demonstrado </w:t>
      </w:r>
      <w:r w:rsidR="00E61A8C" w:rsidRPr="009A4702">
        <w:rPr>
          <w:color w:val="auto"/>
          <w:sz w:val="16"/>
          <w:szCs w:val="16"/>
        </w:rPr>
        <w:t xml:space="preserve">no processo </w:t>
      </w:r>
      <w:r w:rsidRPr="009A4702">
        <w:rPr>
          <w:color w:val="auto"/>
          <w:sz w:val="16"/>
          <w:szCs w:val="16"/>
        </w:rPr>
        <w:t>que a forma de prestação dos serviços tem natureza continuada;</w:t>
      </w:r>
    </w:p>
    <w:p w14:paraId="759053CC" w14:textId="77777777" w:rsidR="00A63EAE" w:rsidRPr="009A4702" w:rsidRDefault="00A63EAE" w:rsidP="009608B5">
      <w:pPr>
        <w:pStyle w:val="Nvel3-R"/>
        <w:rPr>
          <w:color w:val="auto"/>
          <w:sz w:val="16"/>
          <w:szCs w:val="16"/>
        </w:rPr>
      </w:pPr>
      <w:r w:rsidRPr="009A4702">
        <w:rPr>
          <w:color w:val="auto"/>
          <w:sz w:val="16"/>
          <w:szCs w:val="16"/>
        </w:rPr>
        <w:t xml:space="preserve">Seja juntado relatório que discorra sobre a execução do contrato, com informações de que os serviços tenham sido prestados regularmente;  </w:t>
      </w:r>
    </w:p>
    <w:p w14:paraId="3CEBB09F" w14:textId="77777777" w:rsidR="00A63EAE" w:rsidRPr="009A4702" w:rsidRDefault="00A63EAE" w:rsidP="009608B5">
      <w:pPr>
        <w:pStyle w:val="Nvel3-R"/>
        <w:rPr>
          <w:color w:val="auto"/>
          <w:sz w:val="16"/>
          <w:szCs w:val="16"/>
        </w:rPr>
      </w:pPr>
      <w:r w:rsidRPr="009A4702">
        <w:rPr>
          <w:color w:val="auto"/>
          <w:sz w:val="16"/>
          <w:szCs w:val="16"/>
        </w:rPr>
        <w:t xml:space="preserve">Seja juntada justificativa e motivo, por escrito, de que a Administração mantém interesse na realização do serviço;  </w:t>
      </w:r>
    </w:p>
    <w:p w14:paraId="38E392D0" w14:textId="346EBCA4" w:rsidR="00A63EAE" w:rsidRPr="009A4702" w:rsidRDefault="00A63EAE" w:rsidP="009608B5">
      <w:pPr>
        <w:pStyle w:val="Nvel3-R"/>
        <w:rPr>
          <w:color w:val="auto"/>
          <w:sz w:val="16"/>
          <w:szCs w:val="16"/>
        </w:rPr>
      </w:pPr>
      <w:r w:rsidRPr="009A4702">
        <w:rPr>
          <w:color w:val="auto"/>
          <w:sz w:val="16"/>
          <w:szCs w:val="16"/>
        </w:rPr>
        <w:t>Haja manifestação expressa d</w:t>
      </w:r>
      <w:r w:rsidR="004629E1" w:rsidRPr="009A4702">
        <w:rPr>
          <w:color w:val="auto"/>
          <w:sz w:val="16"/>
          <w:szCs w:val="16"/>
        </w:rPr>
        <w:t>o</w:t>
      </w:r>
      <w:r w:rsidRPr="009A4702">
        <w:rPr>
          <w:color w:val="auto"/>
          <w:sz w:val="16"/>
          <w:szCs w:val="16"/>
        </w:rPr>
        <w:t xml:space="preserve"> </w:t>
      </w:r>
      <w:r w:rsidR="00BB115A" w:rsidRPr="009A4702">
        <w:rPr>
          <w:color w:val="auto"/>
          <w:sz w:val="16"/>
          <w:szCs w:val="16"/>
        </w:rPr>
        <w:t>CONTRATADO</w:t>
      </w:r>
      <w:r w:rsidRPr="009A4702">
        <w:rPr>
          <w:color w:val="auto"/>
          <w:sz w:val="16"/>
          <w:szCs w:val="16"/>
        </w:rPr>
        <w:t xml:space="preserve"> informando o interesse na prorrogação; </w:t>
      </w:r>
    </w:p>
    <w:p w14:paraId="0D84013E" w14:textId="1E2E5326" w:rsidR="00A63EAE" w:rsidRPr="009A4702" w:rsidRDefault="00A63EAE" w:rsidP="009608B5">
      <w:pPr>
        <w:pStyle w:val="Nvel3-R"/>
        <w:rPr>
          <w:color w:val="auto"/>
          <w:sz w:val="16"/>
          <w:szCs w:val="16"/>
        </w:rPr>
      </w:pPr>
      <w:r w:rsidRPr="009A4702">
        <w:rPr>
          <w:color w:val="auto"/>
          <w:sz w:val="16"/>
          <w:szCs w:val="16"/>
        </w:rPr>
        <w:t xml:space="preserve">Seja comprovado que </w:t>
      </w:r>
      <w:r w:rsidR="004629E1" w:rsidRPr="009A4702">
        <w:rPr>
          <w:color w:val="auto"/>
          <w:sz w:val="16"/>
          <w:szCs w:val="16"/>
        </w:rPr>
        <w:t>o</w:t>
      </w:r>
      <w:r w:rsidRPr="009A4702">
        <w:rPr>
          <w:color w:val="auto"/>
          <w:sz w:val="16"/>
          <w:szCs w:val="16"/>
        </w:rPr>
        <w:t xml:space="preserve"> </w:t>
      </w:r>
      <w:r w:rsidR="00BB115A" w:rsidRPr="009A4702">
        <w:rPr>
          <w:color w:val="auto"/>
          <w:sz w:val="16"/>
          <w:szCs w:val="16"/>
        </w:rPr>
        <w:t>CONTRATADO</w:t>
      </w:r>
      <w:r w:rsidRPr="009A4702">
        <w:rPr>
          <w:color w:val="auto"/>
          <w:sz w:val="16"/>
          <w:szCs w:val="16"/>
        </w:rPr>
        <w:t xml:space="preserve"> mantém as condições iniciais de habilitação</w:t>
      </w:r>
      <w:r w:rsidR="00F9534B" w:rsidRPr="009A4702">
        <w:rPr>
          <w:color w:val="auto"/>
          <w:sz w:val="16"/>
          <w:szCs w:val="16"/>
        </w:rPr>
        <w:t>; e</w:t>
      </w:r>
    </w:p>
    <w:p w14:paraId="04217365" w14:textId="6EFC63F5" w:rsidR="0026044A" w:rsidRPr="009A4702" w:rsidRDefault="0012392F" w:rsidP="009608B5">
      <w:pPr>
        <w:pStyle w:val="Nvel3-R"/>
        <w:rPr>
          <w:color w:val="auto"/>
          <w:sz w:val="16"/>
          <w:szCs w:val="16"/>
        </w:rPr>
      </w:pPr>
      <w:r w:rsidRPr="009A4702">
        <w:rPr>
          <w:color w:val="auto"/>
          <w:sz w:val="16"/>
          <w:szCs w:val="16"/>
        </w:rPr>
        <w:t xml:space="preserve">Não haja registro </w:t>
      </w:r>
      <w:bookmarkStart w:id="0" w:name="_Hlk182221187"/>
      <w:bookmarkStart w:id="1" w:name="_Hlk182221215"/>
      <w:r w:rsidR="0047677D" w:rsidRPr="009A4702">
        <w:rPr>
          <w:color w:val="auto"/>
          <w:sz w:val="16"/>
          <w:szCs w:val="16"/>
        </w:rPr>
        <w:t xml:space="preserve">no </w:t>
      </w:r>
      <w:r w:rsidR="0026044A" w:rsidRPr="009A4702">
        <w:rPr>
          <w:color w:val="auto"/>
          <w:sz w:val="16"/>
          <w:szCs w:val="16"/>
        </w:rPr>
        <w:t>Cadastro Informativo de créditos não quitados do setor público federal (Cadin)</w:t>
      </w:r>
      <w:bookmarkEnd w:id="0"/>
      <w:bookmarkEnd w:id="1"/>
      <w:r w:rsidR="00F9534B" w:rsidRPr="009A4702">
        <w:rPr>
          <w:color w:val="auto"/>
          <w:sz w:val="16"/>
          <w:szCs w:val="16"/>
        </w:rPr>
        <w:t>.</w:t>
      </w:r>
    </w:p>
    <w:p w14:paraId="1CD1C169" w14:textId="4699D574" w:rsidR="002E5082" w:rsidRPr="009A4702" w:rsidRDefault="002E5082" w:rsidP="009608B5">
      <w:pPr>
        <w:pStyle w:val="Nvel2-Red"/>
        <w:rPr>
          <w:color w:val="auto"/>
          <w:sz w:val="16"/>
          <w:szCs w:val="16"/>
        </w:rPr>
      </w:pPr>
      <w:r w:rsidRPr="009A4702">
        <w:rPr>
          <w:color w:val="auto"/>
          <w:sz w:val="16"/>
          <w:szCs w:val="16"/>
        </w:rPr>
        <w:t xml:space="preserve">O </w:t>
      </w:r>
      <w:r w:rsidR="00BB115A" w:rsidRPr="009A4702">
        <w:rPr>
          <w:color w:val="auto"/>
          <w:sz w:val="16"/>
          <w:szCs w:val="16"/>
        </w:rPr>
        <w:t>CONTRATADO</w:t>
      </w:r>
      <w:r w:rsidRPr="009A4702">
        <w:rPr>
          <w:color w:val="auto"/>
          <w:sz w:val="16"/>
          <w:szCs w:val="16"/>
        </w:rPr>
        <w:t xml:space="preserve"> não tem direito subjetivo à prorrogação contratual.</w:t>
      </w:r>
    </w:p>
    <w:p w14:paraId="507F92AF" w14:textId="2B927922" w:rsidR="002E5082" w:rsidRPr="009A4702" w:rsidRDefault="002E5082" w:rsidP="009608B5">
      <w:pPr>
        <w:pStyle w:val="Nvel2-Red"/>
        <w:rPr>
          <w:color w:val="auto"/>
          <w:sz w:val="16"/>
          <w:szCs w:val="16"/>
        </w:rPr>
      </w:pPr>
      <w:r w:rsidRPr="009A4702">
        <w:rPr>
          <w:color w:val="auto"/>
          <w:sz w:val="16"/>
          <w:szCs w:val="16"/>
        </w:rPr>
        <w:t>A prorrogação de contrato deverá ser promovida mediante celebração de termo aditivo.</w:t>
      </w:r>
    </w:p>
    <w:p w14:paraId="059D797F" w14:textId="77777777" w:rsidR="00A63EAE" w:rsidRPr="009A4702" w:rsidRDefault="00A63EAE" w:rsidP="009608B5">
      <w:pPr>
        <w:pStyle w:val="Nvel2-Red"/>
        <w:rPr>
          <w:color w:val="auto"/>
          <w:sz w:val="16"/>
          <w:szCs w:val="16"/>
        </w:rPr>
      </w:pPr>
      <w:r w:rsidRPr="009A4702">
        <w:rPr>
          <w:color w:val="auto"/>
          <w:sz w:val="16"/>
          <w:szCs w:val="16"/>
        </w:rPr>
        <w:t>Nas eventuais prorrogações</w:t>
      </w:r>
      <w:r w:rsidR="005D4111" w:rsidRPr="009A4702">
        <w:rPr>
          <w:color w:val="auto"/>
          <w:sz w:val="16"/>
          <w:szCs w:val="16"/>
        </w:rPr>
        <w:t xml:space="preserve"> contratuais</w:t>
      </w:r>
      <w:r w:rsidRPr="009A4702">
        <w:rPr>
          <w:color w:val="auto"/>
          <w:sz w:val="16"/>
          <w:szCs w:val="16"/>
        </w:rPr>
        <w:t xml:space="preserve">, os custos não renováveis já pagos ou amortizados </w:t>
      </w:r>
      <w:r w:rsidR="002E7254" w:rsidRPr="009A4702">
        <w:rPr>
          <w:color w:val="auto"/>
          <w:sz w:val="16"/>
          <w:szCs w:val="16"/>
        </w:rPr>
        <w:t xml:space="preserve">ao longo do </w:t>
      </w:r>
      <w:r w:rsidRPr="009A4702">
        <w:rPr>
          <w:color w:val="auto"/>
          <w:sz w:val="16"/>
          <w:szCs w:val="16"/>
        </w:rPr>
        <w:t xml:space="preserve">primeiro </w:t>
      </w:r>
      <w:r w:rsidR="005D4111" w:rsidRPr="009A4702">
        <w:rPr>
          <w:color w:val="auto"/>
          <w:sz w:val="16"/>
          <w:szCs w:val="16"/>
        </w:rPr>
        <w:t>período de vigência</w:t>
      </w:r>
      <w:r w:rsidRPr="009A4702">
        <w:rPr>
          <w:color w:val="auto"/>
          <w:sz w:val="16"/>
          <w:szCs w:val="16"/>
        </w:rPr>
        <w:t xml:space="preserve"> da contratação deverão ser reduzidos ou eliminados como condição para a renovação.</w:t>
      </w:r>
    </w:p>
    <w:p w14:paraId="03A9E789" w14:textId="60044351" w:rsidR="00DB5DAB" w:rsidRPr="009A4702" w:rsidRDefault="00DB5DAB" w:rsidP="00E01CDC">
      <w:pPr>
        <w:pStyle w:val="Nvel2-Red"/>
        <w:rPr>
          <w:color w:val="auto"/>
          <w:sz w:val="16"/>
          <w:szCs w:val="16"/>
        </w:rPr>
      </w:pPr>
      <w:r w:rsidRPr="009A4702">
        <w:rPr>
          <w:color w:val="auto"/>
          <w:sz w:val="16"/>
          <w:szCs w:val="16"/>
        </w:rPr>
        <w:t xml:space="preserve">O contrato não poderá ser prorrogado quando o </w:t>
      </w:r>
      <w:r w:rsidR="00BB115A" w:rsidRPr="009A4702">
        <w:rPr>
          <w:color w:val="auto"/>
          <w:sz w:val="16"/>
          <w:szCs w:val="16"/>
        </w:rPr>
        <w:t>CONTRATADO</w:t>
      </w:r>
      <w:r w:rsidRPr="009A4702">
        <w:rPr>
          <w:color w:val="auto"/>
          <w:sz w:val="16"/>
          <w:szCs w:val="16"/>
        </w:rPr>
        <w:t xml:space="preserve"> tiver sido penalizado nas sanções de declaração de inidoneidade ou impedimento de licitar e contratar com poder público, observadas as abrangências de aplicação.</w:t>
      </w:r>
    </w:p>
    <w:p w14:paraId="7EF08CA3" w14:textId="10CDE69C" w:rsidR="00DC41DD" w:rsidRPr="009A4702" w:rsidRDefault="00DC41DD" w:rsidP="00F9534B">
      <w:pPr>
        <w:pStyle w:val="Nivel01"/>
        <w:rPr>
          <w:sz w:val="16"/>
          <w:szCs w:val="16"/>
        </w:rPr>
      </w:pPr>
      <w:bookmarkStart w:id="2" w:name="_Hlk114497577"/>
      <w:bookmarkStart w:id="3" w:name="_Hlk114497502"/>
      <w:bookmarkEnd w:id="2"/>
      <w:bookmarkEnd w:id="3"/>
      <w:r w:rsidRPr="009A4702">
        <w:rPr>
          <w:sz w:val="16"/>
          <w:szCs w:val="16"/>
        </w:rPr>
        <w:t>CLÁUSULA TERCEIRA – MODELOS DE EXECUÇÃO E GESTÃO CONTRATUAIS</w:t>
      </w:r>
    </w:p>
    <w:p w14:paraId="6D5040DF" w14:textId="4C754908" w:rsidR="00DC41DD" w:rsidRPr="009A4702" w:rsidRDefault="00DC41DD" w:rsidP="004E64AA">
      <w:pPr>
        <w:pStyle w:val="Nivel2"/>
        <w:rPr>
          <w:color w:val="auto"/>
          <w:sz w:val="16"/>
          <w:szCs w:val="16"/>
        </w:rPr>
      </w:pPr>
      <w:r w:rsidRPr="009A4702">
        <w:rPr>
          <w:color w:val="auto"/>
          <w:sz w:val="16"/>
          <w:szCs w:val="16"/>
        </w:rPr>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9A4702" w:rsidRDefault="00DC41DD" w:rsidP="00F9534B">
      <w:pPr>
        <w:pStyle w:val="Nivel01"/>
        <w:rPr>
          <w:sz w:val="16"/>
          <w:szCs w:val="16"/>
        </w:rPr>
      </w:pPr>
      <w:r w:rsidRPr="009A4702">
        <w:rPr>
          <w:sz w:val="16"/>
          <w:szCs w:val="16"/>
        </w:rPr>
        <w:t xml:space="preserve">CLÁUSULA QUARTA </w:t>
      </w:r>
      <w:r w:rsidR="008574D7" w:rsidRPr="009A4702">
        <w:rPr>
          <w:sz w:val="16"/>
          <w:szCs w:val="16"/>
        </w:rPr>
        <w:t>–</w:t>
      </w:r>
      <w:r w:rsidRPr="009A4702">
        <w:rPr>
          <w:sz w:val="16"/>
          <w:szCs w:val="16"/>
        </w:rPr>
        <w:t xml:space="preserve"> SUBCONTRATAÇÃO</w:t>
      </w:r>
    </w:p>
    <w:p w14:paraId="328EE94C" w14:textId="6803B419" w:rsidR="00DC41DD" w:rsidRPr="009A4702" w:rsidRDefault="00DB0BBE" w:rsidP="00F9534B">
      <w:pPr>
        <w:pStyle w:val="Nivel2"/>
        <w:rPr>
          <w:color w:val="auto"/>
          <w:sz w:val="16"/>
          <w:szCs w:val="16"/>
        </w:rPr>
      </w:pPr>
      <w:r w:rsidRPr="009A4702">
        <w:rPr>
          <w:color w:val="auto"/>
          <w:sz w:val="16"/>
          <w:szCs w:val="16"/>
        </w:rPr>
        <w:t>As regras sobre a subcontratação do objeto são aquelas estabelecidas no Termo de Referência, anexo a este Contrato</w:t>
      </w:r>
      <w:r w:rsidRPr="009A4702" w:rsidDel="00635F71">
        <w:rPr>
          <w:color w:val="auto"/>
          <w:sz w:val="16"/>
          <w:szCs w:val="16"/>
        </w:rPr>
        <w:t xml:space="preserve"> </w:t>
      </w:r>
    </w:p>
    <w:p w14:paraId="1FE4BCE6" w14:textId="093DFACE" w:rsidR="00B96063" w:rsidRPr="009A4702" w:rsidRDefault="00DC41DD" w:rsidP="00BC5D54">
      <w:pPr>
        <w:pStyle w:val="Nivel01"/>
        <w:rPr>
          <w:sz w:val="16"/>
          <w:szCs w:val="16"/>
        </w:rPr>
      </w:pPr>
      <w:r w:rsidRPr="009A4702">
        <w:rPr>
          <w:sz w:val="16"/>
          <w:szCs w:val="16"/>
        </w:rPr>
        <w:t xml:space="preserve">CLÁUSULA QUINTA </w:t>
      </w:r>
      <w:r w:rsidR="00362E67" w:rsidRPr="009A4702">
        <w:rPr>
          <w:sz w:val="16"/>
          <w:szCs w:val="16"/>
        </w:rPr>
        <w:t>–</w:t>
      </w:r>
      <w:r w:rsidRPr="009A4702">
        <w:rPr>
          <w:sz w:val="16"/>
          <w:szCs w:val="16"/>
        </w:rPr>
        <w:t xml:space="preserve"> PREÇO</w:t>
      </w:r>
    </w:p>
    <w:p w14:paraId="252F88A4" w14:textId="3966FC88" w:rsidR="00B96063" w:rsidRPr="009A4702" w:rsidRDefault="00B96063" w:rsidP="00826A56">
      <w:pPr>
        <w:pStyle w:val="Nvel2-Red"/>
        <w:rPr>
          <w:color w:val="auto"/>
          <w:sz w:val="16"/>
          <w:szCs w:val="16"/>
        </w:rPr>
      </w:pPr>
      <w:r w:rsidRPr="009A4702">
        <w:rPr>
          <w:color w:val="auto"/>
          <w:sz w:val="16"/>
          <w:szCs w:val="16"/>
        </w:rPr>
        <w:t>O valor total da contratação é de R$</w:t>
      </w:r>
      <w:r w:rsidR="002073B7" w:rsidRPr="009A4702">
        <w:rPr>
          <w:color w:val="auto"/>
          <w:sz w:val="16"/>
          <w:szCs w:val="16"/>
        </w:rPr>
        <w:t xml:space="preserve"> </w:t>
      </w:r>
      <w:proofErr w:type="spellStart"/>
      <w:r w:rsidR="002073B7" w:rsidRPr="009A4702">
        <w:rPr>
          <w:b/>
          <w:bCs/>
          <w:color w:val="auto"/>
          <w:sz w:val="16"/>
          <w:szCs w:val="16"/>
          <w:lang w:eastAsia="en-US"/>
        </w:rPr>
        <w:t>xxxxxx</w:t>
      </w:r>
      <w:proofErr w:type="spellEnd"/>
      <w:r w:rsidR="002073B7" w:rsidRPr="009A4702">
        <w:rPr>
          <w:color w:val="auto"/>
          <w:sz w:val="16"/>
          <w:szCs w:val="16"/>
          <w:lang w:eastAsia="en-US"/>
        </w:rPr>
        <w:t xml:space="preserve"> (</w:t>
      </w:r>
      <w:proofErr w:type="spellStart"/>
      <w:r w:rsidR="002073B7" w:rsidRPr="009A4702">
        <w:rPr>
          <w:b/>
          <w:bCs/>
          <w:color w:val="auto"/>
          <w:sz w:val="16"/>
          <w:szCs w:val="16"/>
          <w:lang w:eastAsia="en-US"/>
        </w:rPr>
        <w:t>xxxxxxxxx</w:t>
      </w:r>
      <w:proofErr w:type="spellEnd"/>
      <w:r w:rsidR="002073B7" w:rsidRPr="009A4702">
        <w:rPr>
          <w:color w:val="auto"/>
          <w:sz w:val="16"/>
          <w:szCs w:val="16"/>
          <w:lang w:eastAsia="en-US"/>
        </w:rPr>
        <w:t>)</w:t>
      </w:r>
    </w:p>
    <w:p w14:paraId="6B7C7844" w14:textId="77777777" w:rsidR="00DC41DD" w:rsidRPr="009A4702" w:rsidRDefault="00DC41DD" w:rsidP="004E64AA">
      <w:pPr>
        <w:pStyle w:val="Nivel2"/>
        <w:rPr>
          <w:color w:val="auto"/>
          <w:sz w:val="16"/>
          <w:szCs w:val="16"/>
        </w:rPr>
      </w:pPr>
      <w:r w:rsidRPr="009A4702">
        <w:rPr>
          <w:color w:val="auto"/>
          <w:sz w:val="16"/>
          <w:szCs w:val="16"/>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431261C2" w:rsidR="00DC41DD" w:rsidRPr="009A4702" w:rsidRDefault="00DC41DD" w:rsidP="004E64AA">
      <w:pPr>
        <w:pStyle w:val="Nvel2-Red"/>
        <w:rPr>
          <w:color w:val="auto"/>
          <w:sz w:val="16"/>
          <w:szCs w:val="16"/>
        </w:rPr>
      </w:pPr>
      <w:r w:rsidRPr="009A4702">
        <w:rPr>
          <w:color w:val="auto"/>
          <w:sz w:val="16"/>
          <w:szCs w:val="16"/>
        </w:rPr>
        <w:t xml:space="preserve">O valor acima é meramente estimativo, de forma que os pagamentos devidos ao </w:t>
      </w:r>
      <w:r w:rsidR="00BB115A" w:rsidRPr="009A4702">
        <w:rPr>
          <w:color w:val="auto"/>
          <w:sz w:val="16"/>
          <w:szCs w:val="16"/>
        </w:rPr>
        <w:t>CONTRATADO</w:t>
      </w:r>
      <w:r w:rsidRPr="009A4702">
        <w:rPr>
          <w:color w:val="auto"/>
          <w:sz w:val="16"/>
          <w:szCs w:val="16"/>
        </w:rPr>
        <w:t xml:space="preserve"> dependerão dos quantitativos efetivamente fornecidos.</w:t>
      </w:r>
    </w:p>
    <w:p w14:paraId="260F9E71" w14:textId="44BEE3B4" w:rsidR="00DC41DD" w:rsidRPr="009A4702" w:rsidRDefault="00DC41DD" w:rsidP="00F9534B">
      <w:pPr>
        <w:pStyle w:val="Nivel01"/>
        <w:rPr>
          <w:sz w:val="16"/>
          <w:szCs w:val="16"/>
        </w:rPr>
      </w:pPr>
      <w:r w:rsidRPr="009A4702">
        <w:rPr>
          <w:sz w:val="16"/>
          <w:szCs w:val="16"/>
        </w:rPr>
        <w:t>CLÁUSULA SEXTA - PAGAMENTO</w:t>
      </w:r>
    </w:p>
    <w:p w14:paraId="403E1291" w14:textId="4E49C45F" w:rsidR="00DC41DD" w:rsidRPr="009A4702" w:rsidRDefault="00DC41DD" w:rsidP="004E64AA">
      <w:pPr>
        <w:pStyle w:val="Nivel2"/>
        <w:rPr>
          <w:color w:val="auto"/>
          <w:sz w:val="16"/>
          <w:szCs w:val="16"/>
        </w:rPr>
      </w:pPr>
      <w:r w:rsidRPr="009A4702">
        <w:rPr>
          <w:color w:val="auto"/>
          <w:sz w:val="16"/>
          <w:szCs w:val="16"/>
        </w:rPr>
        <w:t xml:space="preserve">O prazo para pagamento </w:t>
      </w:r>
      <w:r w:rsidRPr="009A4702">
        <w:rPr>
          <w:color w:val="auto"/>
          <w:sz w:val="16"/>
          <w:szCs w:val="16"/>
          <w:lang w:eastAsia="en-US"/>
        </w:rPr>
        <w:t xml:space="preserve">ao </w:t>
      </w:r>
      <w:r w:rsidR="00BB115A" w:rsidRPr="009A4702">
        <w:rPr>
          <w:color w:val="auto"/>
          <w:sz w:val="16"/>
          <w:szCs w:val="16"/>
          <w:lang w:eastAsia="en-US"/>
        </w:rPr>
        <w:t>CONTRATADO</w:t>
      </w:r>
      <w:r w:rsidRPr="009A4702">
        <w:rPr>
          <w:color w:val="auto"/>
          <w:sz w:val="16"/>
          <w:szCs w:val="16"/>
        </w:rPr>
        <w:t xml:space="preserve"> e demais condições a ele referentes encontram-se definidos no Termo de Referência, anexo a este Contrato.</w:t>
      </w:r>
    </w:p>
    <w:p w14:paraId="7B70516E" w14:textId="0C3220AD" w:rsidR="00B96063" w:rsidRPr="009A4702" w:rsidRDefault="00B96063" w:rsidP="00F9534B">
      <w:pPr>
        <w:pStyle w:val="Nivel01"/>
        <w:rPr>
          <w:sz w:val="16"/>
          <w:szCs w:val="16"/>
        </w:rPr>
      </w:pPr>
      <w:r w:rsidRPr="009A4702">
        <w:rPr>
          <w:sz w:val="16"/>
          <w:szCs w:val="16"/>
        </w:rPr>
        <w:t>CLÁUSULA SÉTIMA - REAJUSTE</w:t>
      </w:r>
    </w:p>
    <w:p w14:paraId="670BA010" w14:textId="77777777" w:rsidR="00380AF3" w:rsidRPr="009A4702" w:rsidRDefault="00380AF3" w:rsidP="00380AF3">
      <w:pPr>
        <w:pStyle w:val="Nivel2"/>
        <w:rPr>
          <w:color w:val="auto"/>
          <w:sz w:val="16"/>
          <w:szCs w:val="16"/>
        </w:rPr>
      </w:pPr>
      <w:r w:rsidRPr="009A4702">
        <w:rPr>
          <w:color w:val="auto"/>
          <w:sz w:val="16"/>
          <w:szCs w:val="16"/>
        </w:rPr>
        <w:t>As regras acerca do reajuste do valor contratual são aquelas definidas no Termo de Referência, anexo a este Contrato.</w:t>
      </w:r>
    </w:p>
    <w:p w14:paraId="42C191C8" w14:textId="7682B083" w:rsidR="00DC41DD" w:rsidRPr="009A4702" w:rsidRDefault="00DC41DD" w:rsidP="00F9534B">
      <w:pPr>
        <w:pStyle w:val="Nivel01"/>
        <w:rPr>
          <w:sz w:val="16"/>
          <w:szCs w:val="16"/>
        </w:rPr>
      </w:pPr>
      <w:r w:rsidRPr="009A4702">
        <w:rPr>
          <w:sz w:val="16"/>
          <w:szCs w:val="16"/>
        </w:rPr>
        <w:t>CLÁUSULA OITAVA - OBRIGAÇÕES DO CONTRATANTE</w:t>
      </w:r>
    </w:p>
    <w:p w14:paraId="17026D71" w14:textId="455997D6" w:rsidR="00DC41DD" w:rsidRPr="009A4702" w:rsidRDefault="00DC41DD" w:rsidP="004E64AA">
      <w:pPr>
        <w:pStyle w:val="Nivel2"/>
        <w:rPr>
          <w:bCs/>
          <w:color w:val="auto"/>
          <w:sz w:val="16"/>
          <w:szCs w:val="16"/>
        </w:rPr>
      </w:pPr>
      <w:r w:rsidRPr="009A4702">
        <w:rPr>
          <w:color w:val="auto"/>
          <w:sz w:val="16"/>
          <w:szCs w:val="16"/>
        </w:rPr>
        <w:t xml:space="preserve">São obrigações do </w:t>
      </w:r>
      <w:r w:rsidR="00D62882" w:rsidRPr="009A4702">
        <w:rPr>
          <w:color w:val="auto"/>
          <w:sz w:val="16"/>
          <w:szCs w:val="16"/>
        </w:rPr>
        <w:t>CONTRATANTE</w:t>
      </w:r>
      <w:r w:rsidRPr="009A4702">
        <w:rPr>
          <w:color w:val="auto"/>
          <w:sz w:val="16"/>
          <w:szCs w:val="16"/>
        </w:rPr>
        <w:t>:</w:t>
      </w:r>
    </w:p>
    <w:p w14:paraId="532D3BFA" w14:textId="227DF440" w:rsidR="00DC41DD" w:rsidRPr="009A4702" w:rsidRDefault="00DC41DD" w:rsidP="00E929CE">
      <w:pPr>
        <w:pStyle w:val="Nivel3"/>
        <w:rPr>
          <w:color w:val="auto"/>
          <w:sz w:val="16"/>
          <w:szCs w:val="16"/>
        </w:rPr>
      </w:pPr>
      <w:r w:rsidRPr="009A4702">
        <w:rPr>
          <w:color w:val="auto"/>
          <w:sz w:val="16"/>
          <w:szCs w:val="16"/>
        </w:rPr>
        <w:t xml:space="preserve">Exigir o cumprimento de todas as obrigações assumidas pelo </w:t>
      </w:r>
      <w:r w:rsidR="00BB115A" w:rsidRPr="009A4702">
        <w:rPr>
          <w:color w:val="auto"/>
          <w:sz w:val="16"/>
          <w:szCs w:val="16"/>
        </w:rPr>
        <w:t>CONTRATADO</w:t>
      </w:r>
      <w:r w:rsidRPr="009A4702">
        <w:rPr>
          <w:color w:val="auto"/>
          <w:sz w:val="16"/>
          <w:szCs w:val="16"/>
        </w:rPr>
        <w:t>, de acordo com o contrato e seus anexos;</w:t>
      </w:r>
    </w:p>
    <w:p w14:paraId="0962BAF1" w14:textId="77777777" w:rsidR="00DC41DD" w:rsidRPr="009A4702" w:rsidRDefault="00DC41DD" w:rsidP="00E929CE">
      <w:pPr>
        <w:pStyle w:val="Nivel3"/>
        <w:rPr>
          <w:color w:val="auto"/>
          <w:sz w:val="16"/>
          <w:szCs w:val="16"/>
        </w:rPr>
      </w:pPr>
      <w:r w:rsidRPr="009A4702">
        <w:rPr>
          <w:color w:val="auto"/>
          <w:sz w:val="16"/>
          <w:szCs w:val="16"/>
        </w:rPr>
        <w:t>Receber o objeto no prazo e condições estabelecidas no Termo de Referência;</w:t>
      </w:r>
    </w:p>
    <w:p w14:paraId="21333CB5" w14:textId="607C9946" w:rsidR="00F0638E" w:rsidRPr="009A4702" w:rsidRDefault="00F0638E" w:rsidP="00F0638E">
      <w:pPr>
        <w:pStyle w:val="Nivel3"/>
        <w:rPr>
          <w:color w:val="auto"/>
          <w:sz w:val="16"/>
          <w:szCs w:val="16"/>
        </w:rPr>
      </w:pPr>
      <w:r w:rsidRPr="009A4702">
        <w:rPr>
          <w:color w:val="auto"/>
          <w:sz w:val="16"/>
          <w:szCs w:val="16"/>
        </w:rPr>
        <w:t xml:space="preserve">Notificar o </w:t>
      </w:r>
      <w:r w:rsidR="00BB115A" w:rsidRPr="009A4702">
        <w:rPr>
          <w:color w:val="auto"/>
          <w:sz w:val="16"/>
          <w:szCs w:val="16"/>
        </w:rPr>
        <w:t>CONTRATADO</w:t>
      </w:r>
      <w:r w:rsidRPr="009A4702">
        <w:rPr>
          <w:color w:val="auto"/>
          <w:sz w:val="16"/>
          <w:szCs w:val="16"/>
        </w:rPr>
        <w:t xml:space="preserve">, por escrito, sobre vícios, defeitos incorreções, imperfeições, falhas ou irregularidades verificadas na execução do objeto contratual, fixando prazo para que seja substituído, reparado ou corrigido, </w:t>
      </w:r>
      <w:r w:rsidR="00377FDE" w:rsidRPr="009A4702">
        <w:rPr>
          <w:color w:val="auto"/>
          <w:sz w:val="16"/>
          <w:szCs w:val="16"/>
        </w:rPr>
        <w:t>total ou parcialmente</w:t>
      </w:r>
      <w:r w:rsidRPr="009A4702">
        <w:rPr>
          <w:color w:val="auto"/>
          <w:sz w:val="16"/>
          <w:szCs w:val="16"/>
        </w:rPr>
        <w:t>, às suas expensas, certificando-se de que as soluções por ele propostas sejam as mais adequadas;</w:t>
      </w:r>
    </w:p>
    <w:p w14:paraId="449FBE74" w14:textId="517E0B22" w:rsidR="00DC41DD" w:rsidRPr="009A4702" w:rsidRDefault="00DC41DD" w:rsidP="00E929CE">
      <w:pPr>
        <w:pStyle w:val="Nivel3"/>
        <w:rPr>
          <w:color w:val="auto"/>
          <w:sz w:val="16"/>
          <w:szCs w:val="16"/>
        </w:rPr>
      </w:pPr>
      <w:r w:rsidRPr="009A4702">
        <w:rPr>
          <w:color w:val="auto"/>
          <w:sz w:val="16"/>
          <w:szCs w:val="16"/>
        </w:rPr>
        <w:t xml:space="preserve">Acompanhar e fiscalizar a execução do contrato e o cumprimento das obrigações pelo </w:t>
      </w:r>
      <w:r w:rsidR="00BB115A" w:rsidRPr="009A4702">
        <w:rPr>
          <w:color w:val="auto"/>
          <w:sz w:val="16"/>
          <w:szCs w:val="16"/>
        </w:rPr>
        <w:t>CONTRATADO</w:t>
      </w:r>
      <w:r w:rsidRPr="009A4702">
        <w:rPr>
          <w:color w:val="auto"/>
          <w:sz w:val="16"/>
          <w:szCs w:val="16"/>
        </w:rPr>
        <w:t>;</w:t>
      </w:r>
    </w:p>
    <w:p w14:paraId="3D32D62D" w14:textId="0EBA81FC" w:rsidR="00B96063" w:rsidRPr="009A4702" w:rsidRDefault="00B96063" w:rsidP="00E929CE">
      <w:pPr>
        <w:pStyle w:val="Nivel3"/>
        <w:rPr>
          <w:color w:val="auto"/>
          <w:sz w:val="16"/>
          <w:szCs w:val="16"/>
        </w:rPr>
      </w:pPr>
      <w:r w:rsidRPr="009A4702">
        <w:rPr>
          <w:color w:val="auto"/>
          <w:sz w:val="16"/>
          <w:szCs w:val="16"/>
        </w:rPr>
        <w:t xml:space="preserve">Comunicar a empresa para emissão de Nota Fiscal </w:t>
      </w:r>
      <w:r w:rsidR="00F83F65" w:rsidRPr="009A4702">
        <w:rPr>
          <w:color w:val="auto"/>
          <w:sz w:val="16"/>
          <w:szCs w:val="16"/>
        </w:rPr>
        <w:t>relativa</w:t>
      </w:r>
      <w:r w:rsidRPr="009A4702">
        <w:rPr>
          <w:color w:val="auto"/>
          <w:sz w:val="16"/>
          <w:szCs w:val="16"/>
        </w:rPr>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57FCC918" w:rsidR="00DC41DD" w:rsidRPr="009A4702" w:rsidRDefault="00DC41DD" w:rsidP="00E929CE">
      <w:pPr>
        <w:pStyle w:val="Nivel3"/>
        <w:rPr>
          <w:color w:val="auto"/>
          <w:sz w:val="16"/>
          <w:szCs w:val="16"/>
        </w:rPr>
      </w:pPr>
      <w:r w:rsidRPr="009A4702">
        <w:rPr>
          <w:color w:val="auto"/>
          <w:sz w:val="16"/>
          <w:szCs w:val="16"/>
        </w:rPr>
        <w:t xml:space="preserve">Efetuar o pagamento ao </w:t>
      </w:r>
      <w:r w:rsidR="00BB115A" w:rsidRPr="009A4702">
        <w:rPr>
          <w:color w:val="auto"/>
          <w:sz w:val="16"/>
          <w:szCs w:val="16"/>
        </w:rPr>
        <w:t>CONTRATADO</w:t>
      </w:r>
      <w:r w:rsidRPr="009A4702">
        <w:rPr>
          <w:color w:val="auto"/>
          <w:sz w:val="16"/>
          <w:szCs w:val="16"/>
        </w:rPr>
        <w:t xml:space="preserve"> do valor correspondente </w:t>
      </w:r>
      <w:r w:rsidR="00B96063" w:rsidRPr="009A4702">
        <w:rPr>
          <w:color w:val="auto"/>
          <w:sz w:val="16"/>
          <w:szCs w:val="16"/>
        </w:rPr>
        <w:t>à execução</w:t>
      </w:r>
      <w:r w:rsidRPr="009A4702">
        <w:rPr>
          <w:color w:val="auto"/>
          <w:sz w:val="16"/>
          <w:szCs w:val="16"/>
        </w:rPr>
        <w:t xml:space="preserve"> do objeto, no prazo, forma e condições estabelecidos no presente Contrato</w:t>
      </w:r>
      <w:r w:rsidR="006B071C" w:rsidRPr="009A4702">
        <w:rPr>
          <w:color w:val="auto"/>
          <w:sz w:val="16"/>
          <w:szCs w:val="16"/>
        </w:rPr>
        <w:t xml:space="preserve"> e no Termo de Referência</w:t>
      </w:r>
      <w:r w:rsidR="00B96063" w:rsidRPr="009A4702">
        <w:rPr>
          <w:color w:val="auto"/>
          <w:sz w:val="16"/>
          <w:szCs w:val="16"/>
        </w:rPr>
        <w:t>;</w:t>
      </w:r>
    </w:p>
    <w:p w14:paraId="051AC66D" w14:textId="108CDC1A" w:rsidR="00DC41DD" w:rsidRPr="009A4702" w:rsidRDefault="00DC41DD" w:rsidP="00E929CE">
      <w:pPr>
        <w:pStyle w:val="Nivel3"/>
        <w:rPr>
          <w:color w:val="auto"/>
          <w:sz w:val="16"/>
          <w:szCs w:val="16"/>
        </w:rPr>
      </w:pPr>
      <w:r w:rsidRPr="009A4702">
        <w:rPr>
          <w:color w:val="auto"/>
          <w:sz w:val="16"/>
          <w:szCs w:val="16"/>
        </w:rPr>
        <w:t xml:space="preserve">Aplicar ao </w:t>
      </w:r>
      <w:r w:rsidR="00BB115A" w:rsidRPr="009A4702">
        <w:rPr>
          <w:color w:val="auto"/>
          <w:sz w:val="16"/>
          <w:szCs w:val="16"/>
        </w:rPr>
        <w:t>CONTRATADO</w:t>
      </w:r>
      <w:r w:rsidRPr="009A4702">
        <w:rPr>
          <w:color w:val="auto"/>
          <w:sz w:val="16"/>
          <w:szCs w:val="16"/>
        </w:rPr>
        <w:t xml:space="preserve"> as sanções previstas na lei e neste Contrato;</w:t>
      </w:r>
    </w:p>
    <w:p w14:paraId="62E30754" w14:textId="0B753940" w:rsidR="00F378B3" w:rsidRPr="009A4702" w:rsidRDefault="00F378B3" w:rsidP="00E929CE">
      <w:pPr>
        <w:pStyle w:val="Nivel3"/>
        <w:rPr>
          <w:color w:val="auto"/>
          <w:sz w:val="16"/>
          <w:szCs w:val="16"/>
        </w:rPr>
      </w:pPr>
      <w:r w:rsidRPr="009A4702">
        <w:rPr>
          <w:color w:val="auto"/>
          <w:sz w:val="16"/>
          <w:szCs w:val="16"/>
        </w:rPr>
        <w:t xml:space="preserve">Não praticar atos de ingerência na administração do </w:t>
      </w:r>
      <w:r w:rsidR="00BB115A" w:rsidRPr="009A4702">
        <w:rPr>
          <w:color w:val="auto"/>
          <w:sz w:val="16"/>
          <w:szCs w:val="16"/>
        </w:rPr>
        <w:t>CONTRATADO</w:t>
      </w:r>
      <w:r w:rsidRPr="009A4702">
        <w:rPr>
          <w:color w:val="auto"/>
          <w:sz w:val="16"/>
          <w:szCs w:val="16"/>
        </w:rPr>
        <w:t>, tais como:</w:t>
      </w:r>
    </w:p>
    <w:p w14:paraId="3A9D1D86" w14:textId="77777777" w:rsidR="00F378B3" w:rsidRPr="009A4702" w:rsidRDefault="00F378B3" w:rsidP="00E929CE">
      <w:pPr>
        <w:pStyle w:val="Nivel4"/>
        <w:rPr>
          <w:sz w:val="16"/>
          <w:szCs w:val="16"/>
        </w:rPr>
      </w:pPr>
      <w:r w:rsidRPr="009A4702">
        <w:rPr>
          <w:sz w:val="16"/>
          <w:szCs w:val="16"/>
        </w:rPr>
        <w:t>indicar pessoas expressamente nominadas para executar direta ou indiretamente o objeto contratado;</w:t>
      </w:r>
    </w:p>
    <w:p w14:paraId="388268C2" w14:textId="57A9BEE5" w:rsidR="00F378B3" w:rsidRPr="009A4702" w:rsidRDefault="00F378B3" w:rsidP="00E929CE">
      <w:pPr>
        <w:pStyle w:val="Nivel4"/>
        <w:rPr>
          <w:sz w:val="16"/>
          <w:szCs w:val="16"/>
        </w:rPr>
      </w:pPr>
      <w:r w:rsidRPr="009A4702">
        <w:rPr>
          <w:sz w:val="16"/>
          <w:szCs w:val="16"/>
        </w:rPr>
        <w:t xml:space="preserve">fixar salário inferior ao definido em lei ou em ato normativo a ser pago pelo </w:t>
      </w:r>
      <w:r w:rsidR="00BB115A" w:rsidRPr="009A4702">
        <w:rPr>
          <w:sz w:val="16"/>
          <w:szCs w:val="16"/>
        </w:rPr>
        <w:t>CONTRATADO</w:t>
      </w:r>
      <w:r w:rsidRPr="009A4702">
        <w:rPr>
          <w:sz w:val="16"/>
          <w:szCs w:val="16"/>
        </w:rPr>
        <w:t>;</w:t>
      </w:r>
    </w:p>
    <w:p w14:paraId="7DF9B476" w14:textId="624FDAE3" w:rsidR="00F378B3" w:rsidRPr="009A4702" w:rsidRDefault="00F378B3" w:rsidP="00E929CE">
      <w:pPr>
        <w:pStyle w:val="Nivel4"/>
        <w:rPr>
          <w:sz w:val="16"/>
          <w:szCs w:val="16"/>
        </w:rPr>
      </w:pPr>
      <w:r w:rsidRPr="009A4702">
        <w:rPr>
          <w:sz w:val="16"/>
          <w:szCs w:val="16"/>
        </w:rPr>
        <w:t xml:space="preserve"> estabelecer vínculo de subordinação com funcionário do </w:t>
      </w:r>
      <w:r w:rsidR="00BB115A" w:rsidRPr="009A4702">
        <w:rPr>
          <w:sz w:val="16"/>
          <w:szCs w:val="16"/>
        </w:rPr>
        <w:t>CONTRATADO</w:t>
      </w:r>
      <w:r w:rsidRPr="009A4702">
        <w:rPr>
          <w:sz w:val="16"/>
          <w:szCs w:val="16"/>
        </w:rPr>
        <w:t>;</w:t>
      </w:r>
    </w:p>
    <w:p w14:paraId="6F8D18D6" w14:textId="77777777" w:rsidR="00F378B3" w:rsidRPr="009A4702" w:rsidRDefault="00F378B3" w:rsidP="00E929CE">
      <w:pPr>
        <w:pStyle w:val="Nivel4"/>
        <w:rPr>
          <w:sz w:val="16"/>
          <w:szCs w:val="16"/>
        </w:rPr>
      </w:pPr>
      <w:r w:rsidRPr="009A4702">
        <w:rPr>
          <w:sz w:val="16"/>
          <w:szCs w:val="16"/>
        </w:rPr>
        <w:t>definir forma de pagamento mediante exclusivo reembolso dos salários pagos;</w:t>
      </w:r>
    </w:p>
    <w:p w14:paraId="12FEC142" w14:textId="3EDEE228" w:rsidR="00F378B3" w:rsidRPr="009A4702" w:rsidRDefault="00F378B3" w:rsidP="00E929CE">
      <w:pPr>
        <w:pStyle w:val="Nivel4"/>
        <w:rPr>
          <w:sz w:val="16"/>
          <w:szCs w:val="16"/>
        </w:rPr>
      </w:pPr>
      <w:r w:rsidRPr="009A4702">
        <w:rPr>
          <w:sz w:val="16"/>
          <w:szCs w:val="16"/>
        </w:rPr>
        <w:t xml:space="preserve">demandar a funcionário do </w:t>
      </w:r>
      <w:r w:rsidR="00BB115A" w:rsidRPr="009A4702">
        <w:rPr>
          <w:sz w:val="16"/>
          <w:szCs w:val="16"/>
        </w:rPr>
        <w:t>CONTRATADO</w:t>
      </w:r>
      <w:r w:rsidRPr="009A4702">
        <w:rPr>
          <w:sz w:val="16"/>
          <w:szCs w:val="16"/>
        </w:rPr>
        <w:t xml:space="preserve"> a execução de tarefas fora do escopo do objeto da contratação;</w:t>
      </w:r>
      <w:r w:rsidR="00853C8E" w:rsidRPr="009A4702">
        <w:rPr>
          <w:sz w:val="16"/>
          <w:szCs w:val="16"/>
        </w:rPr>
        <w:t xml:space="preserve"> e</w:t>
      </w:r>
    </w:p>
    <w:p w14:paraId="5248A9A9" w14:textId="46416826" w:rsidR="00F378B3" w:rsidRPr="009A4702" w:rsidRDefault="00F378B3" w:rsidP="00E929CE">
      <w:pPr>
        <w:pStyle w:val="Nivel4"/>
        <w:rPr>
          <w:sz w:val="16"/>
          <w:szCs w:val="16"/>
        </w:rPr>
      </w:pPr>
      <w:r w:rsidRPr="009A4702">
        <w:rPr>
          <w:sz w:val="16"/>
          <w:szCs w:val="16"/>
        </w:rPr>
        <w:t xml:space="preserve">prever exigências que constituam intervenção indevida da Administração na gestão interna do </w:t>
      </w:r>
      <w:r w:rsidR="00BB115A" w:rsidRPr="009A4702">
        <w:rPr>
          <w:sz w:val="16"/>
          <w:szCs w:val="16"/>
        </w:rPr>
        <w:t>CONTRATADO</w:t>
      </w:r>
      <w:r w:rsidRPr="009A4702">
        <w:rPr>
          <w:sz w:val="16"/>
          <w:szCs w:val="16"/>
        </w:rPr>
        <w:t>.</w:t>
      </w:r>
    </w:p>
    <w:p w14:paraId="6F3B095A" w14:textId="3ABE0899" w:rsidR="00DC41DD" w:rsidRPr="009A4702" w:rsidRDefault="00DC41DD" w:rsidP="00E929CE">
      <w:pPr>
        <w:pStyle w:val="Nivel3"/>
        <w:rPr>
          <w:color w:val="auto"/>
          <w:sz w:val="16"/>
          <w:szCs w:val="16"/>
        </w:rPr>
      </w:pPr>
      <w:r w:rsidRPr="009A4702">
        <w:rPr>
          <w:color w:val="auto"/>
          <w:sz w:val="16"/>
          <w:szCs w:val="16"/>
        </w:rPr>
        <w:t xml:space="preserve">Cientificar o órgão de representação judicial da Advocacia-Geral da União para adoção das medidas cabíveis quando do descumprimento de obrigações pelo </w:t>
      </w:r>
      <w:r w:rsidR="00BB115A" w:rsidRPr="009A4702">
        <w:rPr>
          <w:color w:val="auto"/>
          <w:sz w:val="16"/>
          <w:szCs w:val="16"/>
        </w:rPr>
        <w:t>CONTRATADO</w:t>
      </w:r>
      <w:r w:rsidRPr="009A4702">
        <w:rPr>
          <w:color w:val="auto"/>
          <w:sz w:val="16"/>
          <w:szCs w:val="16"/>
        </w:rPr>
        <w:t>;</w:t>
      </w:r>
    </w:p>
    <w:p w14:paraId="46E2C605" w14:textId="49BBB82F" w:rsidR="00DC41DD" w:rsidRPr="009A4702" w:rsidRDefault="00DC41DD" w:rsidP="00E929CE">
      <w:pPr>
        <w:pStyle w:val="Nivel3"/>
        <w:rPr>
          <w:color w:val="auto"/>
          <w:sz w:val="16"/>
          <w:szCs w:val="16"/>
        </w:rPr>
      </w:pPr>
      <w:r w:rsidRPr="009A4702">
        <w:rPr>
          <w:color w:val="auto"/>
          <w:sz w:val="16"/>
          <w:szCs w:val="16"/>
        </w:rPr>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E929CE" w:rsidRPr="009A4702">
        <w:rPr>
          <w:color w:val="auto"/>
          <w:sz w:val="16"/>
          <w:szCs w:val="16"/>
        </w:rPr>
        <w:t>;</w:t>
      </w:r>
    </w:p>
    <w:p w14:paraId="04D37F44" w14:textId="64D75826" w:rsidR="00DC41DD" w:rsidRPr="009A4702" w:rsidRDefault="00DC41DD" w:rsidP="00E81CCC">
      <w:pPr>
        <w:pStyle w:val="Nivel4"/>
        <w:rPr>
          <w:sz w:val="16"/>
          <w:szCs w:val="16"/>
        </w:rPr>
      </w:pPr>
      <w:r w:rsidRPr="009A4702">
        <w:rPr>
          <w:sz w:val="16"/>
          <w:szCs w:val="16"/>
        </w:rPr>
        <w:t xml:space="preserve"> </w:t>
      </w:r>
      <w:bookmarkStart w:id="4" w:name="_Ref128062899"/>
      <w:r w:rsidRPr="009A4702">
        <w:rPr>
          <w:sz w:val="16"/>
          <w:szCs w:val="16"/>
        </w:rPr>
        <w:t>A Administração terá o prazo de</w:t>
      </w:r>
      <w:r w:rsidRPr="009A4702">
        <w:rPr>
          <w:i/>
          <w:iCs/>
          <w:sz w:val="16"/>
          <w:szCs w:val="16"/>
        </w:rPr>
        <w:t xml:space="preserve"> </w:t>
      </w:r>
      <w:r w:rsidR="00BC5D54" w:rsidRPr="009A4702">
        <w:rPr>
          <w:i/>
          <w:iCs/>
          <w:sz w:val="16"/>
          <w:szCs w:val="16"/>
        </w:rPr>
        <w:t>30 (trinta) dias</w:t>
      </w:r>
      <w:r w:rsidRPr="009A4702">
        <w:rPr>
          <w:sz w:val="16"/>
          <w:szCs w:val="16"/>
        </w:rPr>
        <w:t>, a contar da data do protocolo do requerimento para decidir, admitida a prorrogação motivada, por igual período</w:t>
      </w:r>
      <w:r w:rsidR="00AB1382" w:rsidRPr="009A4702">
        <w:rPr>
          <w:sz w:val="16"/>
          <w:szCs w:val="16"/>
        </w:rPr>
        <w:t>.</w:t>
      </w:r>
      <w:bookmarkEnd w:id="4"/>
    </w:p>
    <w:p w14:paraId="0A9AC408" w14:textId="436A26B8" w:rsidR="00DC41DD" w:rsidRPr="009A4702" w:rsidRDefault="00DC41DD" w:rsidP="007E6E22">
      <w:pPr>
        <w:pStyle w:val="Nivel3"/>
        <w:rPr>
          <w:color w:val="auto"/>
          <w:sz w:val="16"/>
          <w:szCs w:val="16"/>
        </w:rPr>
      </w:pPr>
      <w:r w:rsidRPr="009A4702">
        <w:rPr>
          <w:color w:val="auto"/>
          <w:sz w:val="16"/>
          <w:szCs w:val="16"/>
        </w:rPr>
        <w:t xml:space="preserve">Responder eventuais pedidos de reestabelecimento do equilíbrio econômico-financeiro feitos pelo </w:t>
      </w:r>
      <w:r w:rsidR="00BB115A" w:rsidRPr="009A4702">
        <w:rPr>
          <w:color w:val="auto"/>
          <w:sz w:val="16"/>
          <w:szCs w:val="16"/>
        </w:rPr>
        <w:t>CONTRATADO</w:t>
      </w:r>
      <w:r w:rsidRPr="009A4702">
        <w:rPr>
          <w:color w:val="auto"/>
          <w:sz w:val="16"/>
          <w:szCs w:val="16"/>
        </w:rPr>
        <w:t xml:space="preserve"> no prazo máximo de </w:t>
      </w:r>
      <w:r w:rsidR="00BC5D54" w:rsidRPr="009A4702">
        <w:rPr>
          <w:i/>
          <w:color w:val="auto"/>
          <w:sz w:val="16"/>
          <w:szCs w:val="16"/>
        </w:rPr>
        <w:t>30 (trinta) dias</w:t>
      </w:r>
      <w:r w:rsidR="00853C8E" w:rsidRPr="009A4702">
        <w:rPr>
          <w:color w:val="auto"/>
          <w:sz w:val="16"/>
          <w:szCs w:val="16"/>
        </w:rPr>
        <w:t>;</w:t>
      </w:r>
    </w:p>
    <w:p w14:paraId="4F3C6D87" w14:textId="754AA5DE" w:rsidR="00DC41DD" w:rsidRPr="009A4702" w:rsidRDefault="00DC41DD" w:rsidP="007E6E22">
      <w:pPr>
        <w:pStyle w:val="Nvel3-R"/>
        <w:rPr>
          <w:color w:val="auto"/>
          <w:sz w:val="16"/>
          <w:szCs w:val="16"/>
        </w:rPr>
      </w:pPr>
      <w:bookmarkStart w:id="5" w:name="_Hlk114499841"/>
      <w:bookmarkEnd w:id="5"/>
      <w:r w:rsidRPr="009A4702">
        <w:rPr>
          <w:color w:val="auto"/>
          <w:sz w:val="16"/>
          <w:szCs w:val="16"/>
        </w:rPr>
        <w:t>Notificar os emitentes das garantias quanto ao início de processo administrativo para apuração de descumprimento de cláusulas contratuais</w:t>
      </w:r>
      <w:r w:rsidR="007E6E22" w:rsidRPr="009A4702">
        <w:rPr>
          <w:color w:val="auto"/>
          <w:sz w:val="16"/>
          <w:szCs w:val="16"/>
        </w:rPr>
        <w:t>;</w:t>
      </w:r>
    </w:p>
    <w:p w14:paraId="12FAE258" w14:textId="6723288C" w:rsidR="00B96063" w:rsidRPr="009A4702" w:rsidRDefault="00B96063" w:rsidP="00246EF7">
      <w:pPr>
        <w:pStyle w:val="Nivel3"/>
        <w:rPr>
          <w:color w:val="auto"/>
          <w:sz w:val="16"/>
          <w:szCs w:val="16"/>
        </w:rPr>
      </w:pPr>
      <w:r w:rsidRPr="009A4702">
        <w:rPr>
          <w:color w:val="auto"/>
          <w:sz w:val="16"/>
          <w:szCs w:val="16"/>
        </w:rPr>
        <w:t xml:space="preserve">Comunicar o </w:t>
      </w:r>
      <w:r w:rsidR="00BB115A" w:rsidRPr="009A4702">
        <w:rPr>
          <w:color w:val="auto"/>
          <w:sz w:val="16"/>
          <w:szCs w:val="16"/>
        </w:rPr>
        <w:t>CONTRATADO</w:t>
      </w:r>
      <w:r w:rsidRPr="009A4702">
        <w:rPr>
          <w:color w:val="auto"/>
          <w:sz w:val="16"/>
          <w:szCs w:val="16"/>
        </w:rPr>
        <w:t xml:space="preserve"> na hipótese de posterior alteração do projeto pelo </w:t>
      </w:r>
      <w:r w:rsidR="00D62882" w:rsidRPr="009A4702">
        <w:rPr>
          <w:color w:val="auto"/>
          <w:sz w:val="16"/>
          <w:szCs w:val="16"/>
        </w:rPr>
        <w:t>CONTRATANTE</w:t>
      </w:r>
      <w:r w:rsidRPr="009A4702">
        <w:rPr>
          <w:color w:val="auto"/>
          <w:sz w:val="16"/>
          <w:szCs w:val="16"/>
        </w:rPr>
        <w:t>, no caso do art. 93, §2º, da Lei nº 14.133, de 2021.</w:t>
      </w:r>
    </w:p>
    <w:p w14:paraId="1DE28D28" w14:textId="77777777" w:rsidR="00BC5D54" w:rsidRPr="009A4702" w:rsidRDefault="00BC5D54" w:rsidP="00BC5D54">
      <w:pPr>
        <w:pStyle w:val="Nivel3"/>
        <w:numPr>
          <w:ilvl w:val="0"/>
          <w:numId w:val="0"/>
        </w:numPr>
        <w:ind w:left="284"/>
        <w:rPr>
          <w:color w:val="auto"/>
          <w:sz w:val="16"/>
          <w:szCs w:val="16"/>
        </w:rPr>
      </w:pPr>
    </w:p>
    <w:p w14:paraId="03EA963A" w14:textId="38835B6C" w:rsidR="00DC41DD" w:rsidRPr="009A4702" w:rsidRDefault="00DC41DD" w:rsidP="004E64AA">
      <w:pPr>
        <w:pStyle w:val="Nivel2"/>
        <w:rPr>
          <w:color w:val="auto"/>
          <w:sz w:val="16"/>
          <w:szCs w:val="16"/>
        </w:rPr>
      </w:pPr>
      <w:r w:rsidRPr="009A4702">
        <w:rPr>
          <w:color w:val="auto"/>
          <w:sz w:val="16"/>
          <w:szCs w:val="16"/>
        </w:rPr>
        <w:t xml:space="preserve">A Administração não responderá por quaisquer compromissos assumidos pelo </w:t>
      </w:r>
      <w:r w:rsidR="00BB115A" w:rsidRPr="009A4702">
        <w:rPr>
          <w:color w:val="auto"/>
          <w:sz w:val="16"/>
          <w:szCs w:val="16"/>
        </w:rPr>
        <w:t>CONTRATADO</w:t>
      </w:r>
      <w:r w:rsidRPr="009A4702">
        <w:rPr>
          <w:color w:val="auto"/>
          <w:sz w:val="16"/>
          <w:szCs w:val="16"/>
        </w:rPr>
        <w:t xml:space="preserve"> com terceiros, ainda que vinculados à execução do contrato, bem como por qualquer dano causado a terceiros em decorrência de ato do </w:t>
      </w:r>
      <w:r w:rsidR="00BB115A" w:rsidRPr="009A4702">
        <w:rPr>
          <w:color w:val="auto"/>
          <w:sz w:val="16"/>
          <w:szCs w:val="16"/>
        </w:rPr>
        <w:t>CONTRATADO</w:t>
      </w:r>
      <w:r w:rsidRPr="009A4702">
        <w:rPr>
          <w:color w:val="auto"/>
          <w:sz w:val="16"/>
          <w:szCs w:val="16"/>
        </w:rPr>
        <w:t>, de seus empregados, prepostos ou subordinados.</w:t>
      </w:r>
    </w:p>
    <w:p w14:paraId="5991E8B0" w14:textId="63F41922" w:rsidR="00DC41DD" w:rsidRPr="009A4702" w:rsidRDefault="00DC41DD" w:rsidP="00F9534B">
      <w:pPr>
        <w:pStyle w:val="Nivel01"/>
        <w:rPr>
          <w:sz w:val="16"/>
          <w:szCs w:val="16"/>
        </w:rPr>
      </w:pPr>
      <w:r w:rsidRPr="009A4702">
        <w:rPr>
          <w:sz w:val="16"/>
          <w:szCs w:val="16"/>
        </w:rPr>
        <w:t xml:space="preserve">CLÁUSULA NONA - OBRIGAÇÕES DO CONTRATADO </w:t>
      </w:r>
    </w:p>
    <w:p w14:paraId="66D9B8F6" w14:textId="03125944" w:rsidR="00DC41DD" w:rsidRPr="009A4702" w:rsidRDefault="00DC41DD" w:rsidP="004E64AA">
      <w:pPr>
        <w:pStyle w:val="Nivel2"/>
        <w:rPr>
          <w:color w:val="auto"/>
          <w:sz w:val="16"/>
          <w:szCs w:val="16"/>
        </w:rPr>
      </w:pPr>
      <w:r w:rsidRPr="009A4702">
        <w:rPr>
          <w:color w:val="auto"/>
          <w:sz w:val="16"/>
          <w:szCs w:val="16"/>
        </w:rPr>
        <w:t xml:space="preserve">O </w:t>
      </w:r>
      <w:r w:rsidR="00BB115A" w:rsidRPr="009A4702">
        <w:rPr>
          <w:color w:val="auto"/>
          <w:sz w:val="16"/>
          <w:szCs w:val="16"/>
        </w:rPr>
        <w:t>CONTRATADO</w:t>
      </w:r>
      <w:r w:rsidRPr="009A4702">
        <w:rPr>
          <w:color w:val="auto"/>
          <w:sz w:val="16"/>
          <w:szCs w:val="16"/>
        </w:rPr>
        <w:t xml:space="preserve"> deve cumprir todas as obrigações constantes deste Contrato e </w:t>
      </w:r>
      <w:r w:rsidR="00B96063" w:rsidRPr="009A4702">
        <w:rPr>
          <w:color w:val="auto"/>
          <w:sz w:val="16"/>
          <w:szCs w:val="16"/>
        </w:rPr>
        <w:t>de</w:t>
      </w:r>
      <w:r w:rsidRPr="009A4702">
        <w:rPr>
          <w:color w:val="auto"/>
          <w:sz w:val="16"/>
          <w:szCs w:val="16"/>
        </w:rPr>
        <w:t xml:space="preserve"> seus anexos, assumindo como exclusivamente seus os riscos e as despesas decorrentes da boa e perfeita execução do objeto, observando, ainda, as obrigações a seguir dispostas:</w:t>
      </w:r>
    </w:p>
    <w:p w14:paraId="7B6EFAFD" w14:textId="33F46F82" w:rsidR="00DC41DD" w:rsidRPr="009A4702" w:rsidRDefault="00DC41DD" w:rsidP="004E64AA">
      <w:pPr>
        <w:pStyle w:val="Nivel2"/>
        <w:rPr>
          <w:color w:val="auto"/>
          <w:sz w:val="16"/>
          <w:szCs w:val="16"/>
        </w:rPr>
      </w:pPr>
      <w:r w:rsidRPr="009A4702">
        <w:rPr>
          <w:color w:val="auto"/>
          <w:sz w:val="16"/>
          <w:szCs w:val="16"/>
        </w:rPr>
        <w:t>Atender às determinações regulares emitidas pelo fiscal ou gestor do contrato ou autoridade superior e prestar todo esclarecimento ou informação por eles solicitados;</w:t>
      </w:r>
    </w:p>
    <w:p w14:paraId="6B9FA8A1" w14:textId="7467DEF2" w:rsidR="00DC41DD" w:rsidRPr="009A4702" w:rsidRDefault="00DC41DD" w:rsidP="004E64AA">
      <w:pPr>
        <w:pStyle w:val="Nivel2"/>
        <w:rPr>
          <w:color w:val="auto"/>
          <w:sz w:val="16"/>
          <w:szCs w:val="16"/>
        </w:rPr>
      </w:pPr>
      <w:r w:rsidRPr="009A4702">
        <w:rPr>
          <w:color w:val="auto"/>
          <w:sz w:val="16"/>
          <w:szCs w:val="16"/>
        </w:rPr>
        <w:t xml:space="preserve">Reparar, corrigir, remover, reconstruir ou substituir, às suas expensas, no total ou em parte, no prazo fixado pelo fiscal do contrato, os </w:t>
      </w:r>
      <w:r w:rsidR="00B70AE7" w:rsidRPr="009A4702">
        <w:rPr>
          <w:color w:val="auto"/>
          <w:sz w:val="16"/>
          <w:szCs w:val="16"/>
        </w:rPr>
        <w:t xml:space="preserve">bens e serviços </w:t>
      </w:r>
      <w:r w:rsidRPr="009A4702">
        <w:rPr>
          <w:color w:val="auto"/>
          <w:sz w:val="16"/>
          <w:szCs w:val="16"/>
        </w:rPr>
        <w:t>nos quais se verificarem vícios, defeitos ou incorreções resultantes da execução ou dos materiais empregados;</w:t>
      </w:r>
    </w:p>
    <w:p w14:paraId="2F42FD05" w14:textId="46BDC627" w:rsidR="00DC41DD" w:rsidRPr="009A4702" w:rsidRDefault="00DC41DD" w:rsidP="004E64AA">
      <w:pPr>
        <w:pStyle w:val="Nivel2"/>
        <w:rPr>
          <w:color w:val="auto"/>
          <w:sz w:val="16"/>
          <w:szCs w:val="16"/>
        </w:rPr>
      </w:pPr>
      <w:r w:rsidRPr="009A4702">
        <w:rPr>
          <w:color w:val="auto"/>
          <w:sz w:val="16"/>
          <w:szCs w:val="16"/>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D62882" w:rsidRPr="009A4702">
        <w:rPr>
          <w:color w:val="auto"/>
          <w:sz w:val="16"/>
          <w:szCs w:val="16"/>
        </w:rPr>
        <w:t>CONTRATANTE</w:t>
      </w:r>
      <w:r w:rsidRPr="009A4702">
        <w:rPr>
          <w:color w:val="auto"/>
          <w:sz w:val="16"/>
          <w:szCs w:val="16"/>
        </w:rPr>
        <w:t>, que ficará autorizado a descontar dos pagamentos devidos ou da garantia, caso exigida, o valor correspondente aos danos sofridos;</w:t>
      </w:r>
    </w:p>
    <w:p w14:paraId="7C6893A8" w14:textId="35CF1A93" w:rsidR="003D07B6" w:rsidRPr="009A4702" w:rsidRDefault="00DC41DD" w:rsidP="00F8329F">
      <w:pPr>
        <w:pStyle w:val="Nivel2"/>
        <w:rPr>
          <w:color w:val="auto"/>
          <w:sz w:val="16"/>
          <w:szCs w:val="16"/>
        </w:rPr>
      </w:pPr>
      <w:r w:rsidRPr="009A4702">
        <w:rPr>
          <w:color w:val="auto"/>
          <w:sz w:val="16"/>
          <w:szCs w:val="16"/>
        </w:rPr>
        <w:t xml:space="preserve">Quando não for possível a verificação da regularidade no Sistema de Cadastro de Fornecedores – SICAF, </w:t>
      </w:r>
      <w:r w:rsidR="00062E0E" w:rsidRPr="009A4702">
        <w:rPr>
          <w:color w:val="auto"/>
          <w:sz w:val="16"/>
          <w:szCs w:val="16"/>
        </w:rPr>
        <w:t xml:space="preserve">o </w:t>
      </w:r>
      <w:r w:rsidR="00BB115A" w:rsidRPr="009A4702">
        <w:rPr>
          <w:color w:val="auto"/>
          <w:sz w:val="16"/>
          <w:szCs w:val="16"/>
        </w:rPr>
        <w:t>CONTRATADO</w:t>
      </w:r>
      <w:r w:rsidRPr="009A4702">
        <w:rPr>
          <w:color w:val="auto"/>
          <w:sz w:val="16"/>
          <w:szCs w:val="16"/>
        </w:rPr>
        <w:t xml:space="preserve"> deverá entregar ao setor responsável pela fiscalização do contrato, </w:t>
      </w:r>
      <w:r w:rsidR="00B96063" w:rsidRPr="009A4702">
        <w:rPr>
          <w:color w:val="auto"/>
          <w:sz w:val="16"/>
          <w:szCs w:val="16"/>
        </w:rPr>
        <w:t>até o dia trinta do mês seguinte ao da prestação dos serviços, os seguintes documentos:</w:t>
      </w:r>
    </w:p>
    <w:p w14:paraId="5EA9077A" w14:textId="25429680" w:rsidR="00D96473" w:rsidRPr="009A4702" w:rsidRDefault="00DC41DD" w:rsidP="00D96473">
      <w:pPr>
        <w:pStyle w:val="Nivel3"/>
        <w:rPr>
          <w:color w:val="auto"/>
          <w:sz w:val="16"/>
          <w:szCs w:val="16"/>
        </w:rPr>
      </w:pPr>
      <w:r w:rsidRPr="009A4702">
        <w:rPr>
          <w:color w:val="auto"/>
          <w:sz w:val="16"/>
          <w:szCs w:val="16"/>
        </w:rPr>
        <w:t>prova de regularidade relativa à Seguridade Social;</w:t>
      </w:r>
    </w:p>
    <w:p w14:paraId="3740BDCC" w14:textId="0694763C" w:rsidR="00D96473" w:rsidRPr="009A4702" w:rsidRDefault="00DC41DD" w:rsidP="00D96473">
      <w:pPr>
        <w:pStyle w:val="Nivel3"/>
        <w:rPr>
          <w:color w:val="auto"/>
          <w:sz w:val="16"/>
          <w:szCs w:val="16"/>
        </w:rPr>
      </w:pPr>
      <w:r w:rsidRPr="009A4702">
        <w:rPr>
          <w:color w:val="auto"/>
          <w:sz w:val="16"/>
          <w:szCs w:val="16"/>
        </w:rPr>
        <w:t>certidão conjunta relativa aos tributos federais e à Dívida Ativa da União;</w:t>
      </w:r>
    </w:p>
    <w:p w14:paraId="65B1C725" w14:textId="2DCD5C07" w:rsidR="00D10E1F" w:rsidRPr="009A4702" w:rsidRDefault="00D10E1F" w:rsidP="00E81CCC">
      <w:pPr>
        <w:pStyle w:val="Nivel3"/>
        <w:rPr>
          <w:color w:val="auto"/>
          <w:sz w:val="16"/>
          <w:szCs w:val="16"/>
        </w:rPr>
      </w:pPr>
      <w:r w:rsidRPr="009A4702">
        <w:rPr>
          <w:color w:val="auto"/>
          <w:sz w:val="16"/>
          <w:szCs w:val="16"/>
        </w:rPr>
        <w:t xml:space="preserve">certidões que comprovem a regularidade perante a Fazenda Municipal ou Distrital do domicílio ou sede do </w:t>
      </w:r>
      <w:r w:rsidR="00BB115A" w:rsidRPr="009A4702">
        <w:rPr>
          <w:color w:val="auto"/>
          <w:sz w:val="16"/>
          <w:szCs w:val="16"/>
        </w:rPr>
        <w:t>CONTRATADO</w:t>
      </w:r>
      <w:r w:rsidRPr="009A4702">
        <w:rPr>
          <w:color w:val="auto"/>
          <w:sz w:val="16"/>
          <w:szCs w:val="16"/>
        </w:rPr>
        <w:t>;</w:t>
      </w:r>
    </w:p>
    <w:p w14:paraId="1E8D64FE" w14:textId="0A9E652C" w:rsidR="00D96473" w:rsidRPr="009A4702" w:rsidRDefault="00DC41DD" w:rsidP="00D96473">
      <w:pPr>
        <w:pStyle w:val="Nivel3"/>
        <w:rPr>
          <w:color w:val="auto"/>
          <w:sz w:val="16"/>
          <w:szCs w:val="16"/>
        </w:rPr>
      </w:pPr>
      <w:r w:rsidRPr="009A4702">
        <w:rPr>
          <w:color w:val="auto"/>
          <w:sz w:val="16"/>
          <w:szCs w:val="16"/>
        </w:rPr>
        <w:t>Certidão de Regularidade do FGTS – CRF; e</w:t>
      </w:r>
    </w:p>
    <w:p w14:paraId="37F16536" w14:textId="7E6B55AB" w:rsidR="00DC41DD" w:rsidRPr="009A4702" w:rsidRDefault="00DC41DD" w:rsidP="00D96473">
      <w:pPr>
        <w:pStyle w:val="Nivel3"/>
        <w:rPr>
          <w:color w:val="auto"/>
          <w:sz w:val="16"/>
          <w:szCs w:val="16"/>
        </w:rPr>
      </w:pPr>
      <w:r w:rsidRPr="009A4702">
        <w:rPr>
          <w:color w:val="auto"/>
          <w:sz w:val="16"/>
          <w:szCs w:val="16"/>
        </w:rPr>
        <w:t>Certidão Negativa de Débitos Trabalhistas – CNDT</w:t>
      </w:r>
      <w:r w:rsidR="00D96473" w:rsidRPr="009A4702">
        <w:rPr>
          <w:color w:val="auto"/>
          <w:sz w:val="16"/>
          <w:szCs w:val="16"/>
        </w:rPr>
        <w:t>.</w:t>
      </w:r>
    </w:p>
    <w:p w14:paraId="42C48B87" w14:textId="1569F5CF" w:rsidR="00DC41DD" w:rsidRPr="009A4702" w:rsidRDefault="00DC41DD" w:rsidP="00F8329F">
      <w:pPr>
        <w:pStyle w:val="Nivel2"/>
        <w:rPr>
          <w:color w:val="auto"/>
          <w:sz w:val="16"/>
          <w:szCs w:val="16"/>
        </w:rPr>
      </w:pPr>
      <w:r w:rsidRPr="009A4702">
        <w:rPr>
          <w:color w:val="auto"/>
          <w:sz w:val="16"/>
          <w:szCs w:val="16"/>
        </w:rPr>
        <w:t xml:space="preserve">Responsabilizar-se pelo cumprimento </w:t>
      </w:r>
      <w:r w:rsidR="00B96063" w:rsidRPr="009A4702">
        <w:rPr>
          <w:color w:val="auto"/>
          <w:sz w:val="16"/>
          <w:szCs w:val="16"/>
        </w:rPr>
        <w:t>das obrigações previstas em Acordo, Convenção, Dissídio Coletivo de Trabalho ou equivalentes das categorias abrangidas pelo contrato, por</w:t>
      </w:r>
      <w:r w:rsidR="008F296D" w:rsidRPr="009A4702">
        <w:rPr>
          <w:color w:val="auto"/>
          <w:sz w:val="16"/>
          <w:szCs w:val="16"/>
        </w:rPr>
        <w:t xml:space="preserve"> </w:t>
      </w:r>
      <w:r w:rsidRPr="009A4702">
        <w:rPr>
          <w:color w:val="auto"/>
          <w:sz w:val="16"/>
          <w:szCs w:val="16"/>
        </w:rPr>
        <w:t xml:space="preserve">todas as obrigações trabalhistas, </w:t>
      </w:r>
      <w:r w:rsidR="00B96063" w:rsidRPr="009A4702">
        <w:rPr>
          <w:color w:val="auto"/>
          <w:sz w:val="16"/>
          <w:szCs w:val="16"/>
        </w:rPr>
        <w:t xml:space="preserve">sociais, </w:t>
      </w:r>
      <w:r w:rsidRPr="009A4702">
        <w:rPr>
          <w:color w:val="auto"/>
          <w:sz w:val="16"/>
          <w:szCs w:val="16"/>
        </w:rPr>
        <w:t xml:space="preserve">previdenciárias, </w:t>
      </w:r>
      <w:r w:rsidR="00B96063" w:rsidRPr="009A4702">
        <w:rPr>
          <w:color w:val="auto"/>
          <w:sz w:val="16"/>
          <w:szCs w:val="16"/>
        </w:rPr>
        <w:t>tributárias</w:t>
      </w:r>
      <w:r w:rsidR="004858D5" w:rsidRPr="009A4702">
        <w:rPr>
          <w:color w:val="auto"/>
          <w:sz w:val="16"/>
          <w:szCs w:val="16"/>
        </w:rPr>
        <w:t xml:space="preserve">, </w:t>
      </w:r>
      <w:r w:rsidRPr="009A4702">
        <w:rPr>
          <w:color w:val="auto"/>
          <w:sz w:val="16"/>
          <w:szCs w:val="16"/>
        </w:rPr>
        <w:t xml:space="preserve">fiscais, comerciais e as demais previstas em legislação específica, cuja inadimplência não transfere a responsabilidade ao </w:t>
      </w:r>
      <w:r w:rsidR="00D62882" w:rsidRPr="009A4702">
        <w:rPr>
          <w:color w:val="auto"/>
          <w:sz w:val="16"/>
          <w:szCs w:val="16"/>
        </w:rPr>
        <w:t>CONTRATANTE</w:t>
      </w:r>
      <w:r w:rsidR="00804FBE" w:rsidRPr="009A4702">
        <w:rPr>
          <w:color w:val="auto"/>
          <w:sz w:val="16"/>
          <w:szCs w:val="16"/>
        </w:rPr>
        <w:t xml:space="preserve"> </w:t>
      </w:r>
      <w:r w:rsidRPr="009A4702">
        <w:rPr>
          <w:color w:val="auto"/>
          <w:sz w:val="16"/>
          <w:szCs w:val="16"/>
        </w:rPr>
        <w:t>e não poderá onerar o objeto do contrato;</w:t>
      </w:r>
    </w:p>
    <w:p w14:paraId="09299BC1" w14:textId="31574A5A" w:rsidR="00DC41DD" w:rsidRPr="009A4702" w:rsidRDefault="00BD7E33" w:rsidP="00F8329F">
      <w:pPr>
        <w:pStyle w:val="Nivel2"/>
        <w:rPr>
          <w:color w:val="auto"/>
          <w:sz w:val="16"/>
          <w:szCs w:val="16"/>
        </w:rPr>
      </w:pPr>
      <w:r w:rsidRPr="009A4702">
        <w:rPr>
          <w:color w:val="auto"/>
          <w:sz w:val="16"/>
          <w:szCs w:val="16"/>
        </w:rPr>
        <w:t>Comunicar ao Fiscal do contrato tempestivamente, observada a urgência da situação, qualquer ocorrência anormal ou acidente que se verifique no local da execução do objeto contratual, não ultrapassando o prazo de 24 (vinte e quatro) horas</w:t>
      </w:r>
      <w:r w:rsidR="00E05B39" w:rsidRPr="009A4702">
        <w:rPr>
          <w:color w:val="auto"/>
          <w:sz w:val="16"/>
          <w:szCs w:val="16"/>
        </w:rPr>
        <w:t>;</w:t>
      </w:r>
    </w:p>
    <w:p w14:paraId="1C48E932" w14:textId="4EE916CF" w:rsidR="00DC41DD" w:rsidRPr="009A4702" w:rsidRDefault="00DC41DD" w:rsidP="00F8329F">
      <w:pPr>
        <w:pStyle w:val="Nivel2"/>
        <w:rPr>
          <w:color w:val="auto"/>
          <w:sz w:val="16"/>
          <w:szCs w:val="16"/>
        </w:rPr>
      </w:pPr>
      <w:r w:rsidRPr="009A4702">
        <w:rPr>
          <w:color w:val="auto"/>
          <w:sz w:val="16"/>
          <w:szCs w:val="16"/>
        </w:rPr>
        <w:t xml:space="preserve">Paralisar, por determinação do </w:t>
      </w:r>
      <w:r w:rsidR="00D62882" w:rsidRPr="009A4702">
        <w:rPr>
          <w:color w:val="auto"/>
          <w:sz w:val="16"/>
          <w:szCs w:val="16"/>
        </w:rPr>
        <w:t>CONTRATANTE</w:t>
      </w:r>
      <w:r w:rsidRPr="009A4702">
        <w:rPr>
          <w:color w:val="auto"/>
          <w:sz w:val="16"/>
          <w:szCs w:val="16"/>
        </w:rPr>
        <w:t>, qualquer atividade que não esteja sendo executada de acordo com a boa técnica ou que ponha em risco a segurança de pessoas ou bens de terceiros</w:t>
      </w:r>
      <w:r w:rsidR="00804FBE" w:rsidRPr="009A4702">
        <w:rPr>
          <w:color w:val="auto"/>
          <w:sz w:val="16"/>
          <w:szCs w:val="16"/>
        </w:rPr>
        <w:t>;</w:t>
      </w:r>
    </w:p>
    <w:p w14:paraId="5466DCC0" w14:textId="3E91C922" w:rsidR="00ED23EA" w:rsidRPr="009A4702" w:rsidRDefault="00DC41DD" w:rsidP="00ED23EA">
      <w:pPr>
        <w:pStyle w:val="Nivel2"/>
        <w:rPr>
          <w:color w:val="auto"/>
          <w:sz w:val="16"/>
          <w:szCs w:val="16"/>
        </w:rPr>
      </w:pPr>
      <w:r w:rsidRPr="009A4702">
        <w:rPr>
          <w:color w:val="auto"/>
          <w:sz w:val="16"/>
          <w:szCs w:val="16"/>
        </w:rPr>
        <w:t>Manter</w:t>
      </w:r>
      <w:r w:rsidR="00345A56" w:rsidRPr="009A4702">
        <w:rPr>
          <w:color w:val="auto"/>
          <w:sz w:val="16"/>
          <w:szCs w:val="16"/>
        </w:rPr>
        <w:t>,</w:t>
      </w:r>
      <w:r w:rsidRPr="009A4702">
        <w:rPr>
          <w:color w:val="auto"/>
          <w:sz w:val="16"/>
          <w:szCs w:val="16"/>
        </w:rPr>
        <w:t xml:space="preserve"> durante toda a vigência do contrato, em compatibilidade com as obrigações assumidas, todas as condições exigidas para habilitação na licitação</w:t>
      </w:r>
      <w:r w:rsidR="00ED23EA" w:rsidRPr="009A4702">
        <w:rPr>
          <w:color w:val="auto"/>
          <w:sz w:val="16"/>
          <w:szCs w:val="16"/>
        </w:rPr>
        <w:t xml:space="preserve"> </w:t>
      </w:r>
      <w:bookmarkStart w:id="6" w:name="_Hlk191049891"/>
      <w:r w:rsidR="00ED23EA" w:rsidRPr="009A4702">
        <w:rPr>
          <w:color w:val="auto"/>
          <w:sz w:val="16"/>
          <w:szCs w:val="16"/>
        </w:rPr>
        <w:t>ou para qualificação na contratação direta;</w:t>
      </w:r>
    </w:p>
    <w:bookmarkEnd w:id="6"/>
    <w:p w14:paraId="5518944E" w14:textId="2F328760" w:rsidR="00DC41DD" w:rsidRPr="009A4702" w:rsidRDefault="00DC41DD" w:rsidP="003818A2">
      <w:pPr>
        <w:pStyle w:val="Nivel2"/>
        <w:rPr>
          <w:b/>
          <w:bCs/>
          <w:color w:val="auto"/>
          <w:sz w:val="16"/>
          <w:szCs w:val="16"/>
        </w:rPr>
      </w:pPr>
      <w:r w:rsidRPr="009A4702">
        <w:rPr>
          <w:color w:val="auto"/>
          <w:sz w:val="16"/>
          <w:szCs w:val="16"/>
        </w:rPr>
        <w:t>Cumprir, durante todo o período de execução do contrato, a reserva de cargos prevista em lei para pessoa com deficiência, para reabilitado da Previdência Social ou para aprendiz, bem como as reservas de cargos previstas na legislação;</w:t>
      </w:r>
    </w:p>
    <w:p w14:paraId="2AFE4DF4" w14:textId="023D69A5" w:rsidR="00DC41DD" w:rsidRPr="009A4702" w:rsidRDefault="00DC41DD" w:rsidP="00F8329F">
      <w:pPr>
        <w:pStyle w:val="Nivel2"/>
        <w:rPr>
          <w:color w:val="auto"/>
          <w:sz w:val="16"/>
          <w:szCs w:val="16"/>
        </w:rPr>
      </w:pPr>
      <w:r w:rsidRPr="009A4702">
        <w:rPr>
          <w:color w:val="auto"/>
          <w:sz w:val="16"/>
          <w:szCs w:val="16"/>
        </w:rPr>
        <w:t>Comprovar a reserva de cargos a que se refere a cláusula acima, no prazo fixado pelo fiscal do contrato, com a indicação dos empregados que preencheram as referidas vagas;</w:t>
      </w:r>
    </w:p>
    <w:p w14:paraId="79014668" w14:textId="0AAF3111" w:rsidR="00DC41DD" w:rsidRPr="009A4702" w:rsidRDefault="00DC41DD" w:rsidP="00F8329F">
      <w:pPr>
        <w:pStyle w:val="Nivel2"/>
        <w:rPr>
          <w:color w:val="auto"/>
          <w:sz w:val="16"/>
          <w:szCs w:val="16"/>
        </w:rPr>
      </w:pPr>
      <w:r w:rsidRPr="009A4702">
        <w:rPr>
          <w:color w:val="auto"/>
          <w:sz w:val="16"/>
          <w:szCs w:val="16"/>
        </w:rPr>
        <w:t>Guardar sigilo sobre todas as informações obtidas em decorrência do cumprimento do contrato;</w:t>
      </w:r>
    </w:p>
    <w:p w14:paraId="40F6E989" w14:textId="329C4A69" w:rsidR="00DC41DD" w:rsidRPr="009A4702" w:rsidRDefault="00DC41DD" w:rsidP="00F8329F">
      <w:pPr>
        <w:pStyle w:val="Nivel2"/>
        <w:rPr>
          <w:color w:val="auto"/>
          <w:sz w:val="16"/>
          <w:szCs w:val="16"/>
        </w:rPr>
      </w:pPr>
      <w:r w:rsidRPr="009A4702">
        <w:rPr>
          <w:color w:val="auto"/>
          <w:sz w:val="16"/>
          <w:szCs w:val="16"/>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9A4702">
        <w:rPr>
          <w:color w:val="auto"/>
          <w:sz w:val="16"/>
          <w:szCs w:val="16"/>
        </w:rPr>
        <w:t>;</w:t>
      </w:r>
    </w:p>
    <w:p w14:paraId="5B69FA05" w14:textId="722790FE" w:rsidR="00DC41DD" w:rsidRPr="009A4702" w:rsidRDefault="00DC41DD" w:rsidP="00F8329F">
      <w:pPr>
        <w:pStyle w:val="Nivel2"/>
        <w:rPr>
          <w:color w:val="auto"/>
          <w:sz w:val="16"/>
          <w:szCs w:val="16"/>
        </w:rPr>
      </w:pPr>
      <w:r w:rsidRPr="009A4702">
        <w:rPr>
          <w:color w:val="auto"/>
          <w:sz w:val="16"/>
          <w:szCs w:val="16"/>
        </w:rPr>
        <w:t xml:space="preserve">Cumprir, além dos postulados legais vigentes de âmbito federal, estadual ou municipal, as normas de segurança do </w:t>
      </w:r>
      <w:r w:rsidR="00D62882" w:rsidRPr="009A4702">
        <w:rPr>
          <w:color w:val="auto"/>
          <w:sz w:val="16"/>
          <w:szCs w:val="16"/>
        </w:rPr>
        <w:t>CONTRATANTE</w:t>
      </w:r>
      <w:r w:rsidRPr="009A4702">
        <w:rPr>
          <w:color w:val="auto"/>
          <w:sz w:val="16"/>
          <w:szCs w:val="16"/>
        </w:rPr>
        <w:t>;</w:t>
      </w:r>
    </w:p>
    <w:p w14:paraId="48320869" w14:textId="77777777" w:rsidR="00C0426B" w:rsidRPr="009A4702" w:rsidRDefault="00C0426B" w:rsidP="00C0426B">
      <w:pPr>
        <w:pStyle w:val="Nivel2"/>
        <w:rPr>
          <w:color w:val="auto"/>
          <w:sz w:val="16"/>
          <w:szCs w:val="16"/>
        </w:rPr>
      </w:pPr>
      <w:r w:rsidRPr="009A4702">
        <w:rPr>
          <w:color w:val="auto"/>
          <w:sz w:val="16"/>
          <w:szCs w:val="16"/>
        </w:rPr>
        <w:t>Alocar os empregados necessários ao perfeito cumprimento das cláusulas deste contrato, com habilitação e conhecimento adequados;</w:t>
      </w:r>
    </w:p>
    <w:p w14:paraId="4279712C" w14:textId="0AF48FBC" w:rsidR="00C0426B" w:rsidRPr="009A4702" w:rsidRDefault="00C0426B" w:rsidP="00C0426B">
      <w:pPr>
        <w:pStyle w:val="Nivel2"/>
        <w:rPr>
          <w:color w:val="auto"/>
          <w:sz w:val="16"/>
          <w:szCs w:val="16"/>
        </w:rPr>
      </w:pPr>
      <w:r w:rsidRPr="009A4702">
        <w:rPr>
          <w:color w:val="auto"/>
          <w:sz w:val="16"/>
          <w:szCs w:val="16"/>
        </w:rPr>
        <w:t>Prestar os serviços dentro dos parâmetros e rotinas estabelecidos;</w:t>
      </w:r>
    </w:p>
    <w:p w14:paraId="749FB8A4" w14:textId="158E30D8" w:rsidR="000D0381" w:rsidRPr="009A4702" w:rsidRDefault="00C0426B" w:rsidP="00C0426B">
      <w:pPr>
        <w:pStyle w:val="Nivel2"/>
        <w:rPr>
          <w:color w:val="auto"/>
          <w:sz w:val="16"/>
          <w:szCs w:val="16"/>
        </w:rPr>
      </w:pPr>
      <w:proofErr w:type="spellStart"/>
      <w:r w:rsidRPr="009A4702">
        <w:rPr>
          <w:color w:val="auto"/>
          <w:sz w:val="16"/>
          <w:szCs w:val="16"/>
        </w:rPr>
        <w:t>Fornecer</w:t>
      </w:r>
      <w:proofErr w:type="spellEnd"/>
      <w:r w:rsidRPr="009A4702">
        <w:rPr>
          <w:color w:val="auto"/>
          <w:sz w:val="16"/>
          <w:szCs w:val="16"/>
        </w:rPr>
        <w:t xml:space="preserve">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9A4702" w:rsidRDefault="00CD7194" w:rsidP="00CD7194">
      <w:pPr>
        <w:pStyle w:val="Nivel2"/>
        <w:rPr>
          <w:color w:val="auto"/>
          <w:sz w:val="16"/>
          <w:szCs w:val="16"/>
        </w:rPr>
      </w:pPr>
      <w:r w:rsidRPr="009A4702">
        <w:rPr>
          <w:color w:val="auto"/>
          <w:sz w:val="16"/>
          <w:szCs w:val="16"/>
        </w:rPr>
        <w:t xml:space="preserve">Conduzir os trabalhos com estrita observância às normas da legislação pertinente, cumprindo as determinações dos Poderes Públicos, mantendo sempre limpo o local </w:t>
      </w:r>
      <w:r w:rsidR="00A134BE" w:rsidRPr="009A4702">
        <w:rPr>
          <w:color w:val="auto"/>
          <w:sz w:val="16"/>
          <w:szCs w:val="16"/>
        </w:rPr>
        <w:t>de execução do objeto</w:t>
      </w:r>
      <w:r w:rsidRPr="009A4702">
        <w:rPr>
          <w:color w:val="auto"/>
          <w:sz w:val="16"/>
          <w:szCs w:val="16"/>
        </w:rPr>
        <w:t xml:space="preserve"> e nas melhores condições de segurança, higiene e disciplina;</w:t>
      </w:r>
    </w:p>
    <w:p w14:paraId="4BCA3691" w14:textId="5321EB78" w:rsidR="00CD7194" w:rsidRPr="009A4702" w:rsidRDefault="00CD7194" w:rsidP="00CD7194">
      <w:pPr>
        <w:pStyle w:val="Nivel2"/>
        <w:rPr>
          <w:color w:val="auto"/>
          <w:sz w:val="16"/>
          <w:szCs w:val="16"/>
        </w:rPr>
      </w:pPr>
      <w:r w:rsidRPr="009A4702">
        <w:rPr>
          <w:color w:val="auto"/>
          <w:sz w:val="16"/>
          <w:szCs w:val="16"/>
        </w:rPr>
        <w:t xml:space="preserve">Submeter previamente, por escrito, ao </w:t>
      </w:r>
      <w:r w:rsidR="00D62882" w:rsidRPr="009A4702">
        <w:rPr>
          <w:color w:val="auto"/>
          <w:sz w:val="16"/>
          <w:szCs w:val="16"/>
        </w:rPr>
        <w:t>CONTRATANTE</w:t>
      </w:r>
      <w:r w:rsidRPr="009A4702">
        <w:rPr>
          <w:color w:val="auto"/>
          <w:sz w:val="16"/>
          <w:szCs w:val="16"/>
        </w:rPr>
        <w:t>, para análise e aprovação, quaisquer mudanças nos métodos executivos que fujam às especificações do memorial descritivo ou instrumento congênere;</w:t>
      </w:r>
    </w:p>
    <w:p w14:paraId="2F81546F" w14:textId="7546F9A2" w:rsidR="00EC089D" w:rsidRPr="009A4702" w:rsidRDefault="00EC089D" w:rsidP="00EC089D">
      <w:pPr>
        <w:pStyle w:val="Nivel2"/>
        <w:rPr>
          <w:color w:val="auto"/>
          <w:sz w:val="16"/>
          <w:szCs w:val="16"/>
        </w:rPr>
      </w:pPr>
      <w:r w:rsidRPr="009A4702">
        <w:rPr>
          <w:color w:val="auto"/>
          <w:sz w:val="16"/>
          <w:szCs w:val="16"/>
        </w:rPr>
        <w:t>Cumprir as normas de proteção ao trabalho, inclusive aquelas relativas à segurança e à saúde no trabalho;</w:t>
      </w:r>
    </w:p>
    <w:p w14:paraId="0F90FE85" w14:textId="55610A54" w:rsidR="00EC089D" w:rsidRPr="009A4702" w:rsidRDefault="00EC089D" w:rsidP="00EC089D">
      <w:pPr>
        <w:pStyle w:val="Nivel2"/>
        <w:rPr>
          <w:color w:val="auto"/>
          <w:sz w:val="16"/>
          <w:szCs w:val="16"/>
        </w:rPr>
      </w:pPr>
      <w:r w:rsidRPr="009A4702">
        <w:rPr>
          <w:color w:val="auto"/>
          <w:sz w:val="16"/>
          <w:szCs w:val="16"/>
        </w:rPr>
        <w:t>Não submeter os trabalhadores a condições degradantes de trabalho, jornadas exaustivas, servidão por dívida ou trabalhos forçados;</w:t>
      </w:r>
    </w:p>
    <w:p w14:paraId="4880DFC6" w14:textId="59A93343" w:rsidR="00EC089D" w:rsidRPr="009A4702" w:rsidRDefault="00EC089D" w:rsidP="00EC089D">
      <w:pPr>
        <w:pStyle w:val="Nivel2"/>
        <w:rPr>
          <w:color w:val="auto"/>
          <w:sz w:val="16"/>
          <w:szCs w:val="16"/>
        </w:rPr>
      </w:pPr>
      <w:r w:rsidRPr="009A4702">
        <w:rPr>
          <w:color w:val="auto"/>
          <w:sz w:val="16"/>
          <w:szCs w:val="16"/>
        </w:rPr>
        <w:t>Não permitir a utilização de qualquer trabalho do menor de dezesseis anos de idade, exceto na condição de aprendiz para os maiores de quatorze anos de idade, observada a legislação pertinente;</w:t>
      </w:r>
    </w:p>
    <w:p w14:paraId="13159642" w14:textId="556B0AFF" w:rsidR="00EC089D" w:rsidRPr="009A4702" w:rsidRDefault="00EC089D" w:rsidP="00EC089D">
      <w:pPr>
        <w:pStyle w:val="Nivel2"/>
        <w:rPr>
          <w:color w:val="auto"/>
          <w:sz w:val="16"/>
          <w:szCs w:val="16"/>
        </w:rPr>
      </w:pPr>
      <w:r w:rsidRPr="009A4702">
        <w:rPr>
          <w:color w:val="auto"/>
          <w:sz w:val="16"/>
          <w:szCs w:val="16"/>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E3227F6" w14:textId="0DD0C2A5" w:rsidR="00EC089D" w:rsidRPr="009A4702" w:rsidRDefault="00EC089D" w:rsidP="00EC089D">
      <w:pPr>
        <w:pStyle w:val="Nivel2"/>
        <w:rPr>
          <w:color w:val="auto"/>
          <w:sz w:val="16"/>
          <w:szCs w:val="16"/>
        </w:rPr>
      </w:pPr>
      <w:r w:rsidRPr="009A4702">
        <w:rPr>
          <w:color w:val="auto"/>
          <w:sz w:val="16"/>
          <w:szCs w:val="16"/>
        </w:rPr>
        <w:t>Receber e dar o tratamento adequado a denúncias de discriminação, violência e assédio no ambiente de trabalho;</w:t>
      </w:r>
    </w:p>
    <w:p w14:paraId="18747440" w14:textId="78ABA6AC" w:rsidR="003311B1" w:rsidRPr="009A4702" w:rsidRDefault="003311B1" w:rsidP="003311B1">
      <w:pPr>
        <w:pStyle w:val="Nivel2"/>
        <w:rPr>
          <w:color w:val="auto"/>
          <w:sz w:val="16"/>
          <w:szCs w:val="16"/>
        </w:rPr>
      </w:pPr>
      <w:r w:rsidRPr="009A4702">
        <w:rPr>
          <w:color w:val="auto"/>
          <w:sz w:val="16"/>
          <w:szCs w:val="16"/>
        </w:rPr>
        <w:t>Manter preposto aceito pela Administração no local do serviço para representá-lo na execução do contrato;</w:t>
      </w:r>
    </w:p>
    <w:p w14:paraId="469C7060" w14:textId="77777777" w:rsidR="003311B1" w:rsidRPr="009A4702" w:rsidRDefault="003311B1" w:rsidP="00857287">
      <w:pPr>
        <w:pStyle w:val="Nivel3"/>
        <w:rPr>
          <w:color w:val="auto"/>
          <w:sz w:val="16"/>
          <w:szCs w:val="16"/>
        </w:rPr>
      </w:pPr>
      <w:r w:rsidRPr="009A4702">
        <w:rPr>
          <w:color w:val="auto"/>
          <w:sz w:val="16"/>
          <w:szCs w:val="16"/>
        </w:rPr>
        <w:t>A indicação ou a manutenção do preposto da empresa poderá ser recusada pelo órgão ou entidade, desde que devidamente justificada, devendo a empresa designar outro para o exercício da atividade.</w:t>
      </w:r>
    </w:p>
    <w:p w14:paraId="7E59660C" w14:textId="2F400A4A" w:rsidR="003311B1" w:rsidRPr="009A4702" w:rsidRDefault="003311B1" w:rsidP="003311B1">
      <w:pPr>
        <w:pStyle w:val="Nivel2"/>
        <w:rPr>
          <w:color w:val="auto"/>
          <w:sz w:val="16"/>
          <w:szCs w:val="16"/>
        </w:rPr>
      </w:pPr>
      <w:r w:rsidRPr="009A4702">
        <w:rPr>
          <w:color w:val="auto"/>
          <w:sz w:val="16"/>
          <w:szCs w:val="16"/>
        </w:rPr>
        <w:t xml:space="preserve">Não contratar, durante a vigência do contrato, cônjuge, companheiro ou parente em linha reta, colateral ou por afinidade, até o terceiro grau, de dirigente do </w:t>
      </w:r>
      <w:r w:rsidR="00D62882" w:rsidRPr="009A4702">
        <w:rPr>
          <w:color w:val="auto"/>
          <w:sz w:val="16"/>
          <w:szCs w:val="16"/>
        </w:rPr>
        <w:t>CONTRATANTE</w:t>
      </w:r>
      <w:r w:rsidRPr="009A4702">
        <w:rPr>
          <w:color w:val="auto"/>
          <w:sz w:val="16"/>
          <w:szCs w:val="16"/>
        </w:rPr>
        <w:t xml:space="preserve"> ou de agente público que tenha desempenhado função na licitação ou que atue na fiscalização ou gestão do contrato, nos termos do artigo 48, parágrafo único, da Lei nº 14.133, de 2021;</w:t>
      </w:r>
    </w:p>
    <w:p w14:paraId="62F6A41C" w14:textId="54DA2F43" w:rsidR="003311B1" w:rsidRPr="009A4702" w:rsidRDefault="003311B1" w:rsidP="003311B1">
      <w:pPr>
        <w:pStyle w:val="Nivel2"/>
        <w:rPr>
          <w:color w:val="auto"/>
          <w:sz w:val="16"/>
          <w:szCs w:val="16"/>
        </w:rPr>
      </w:pPr>
      <w:r w:rsidRPr="009A4702">
        <w:rPr>
          <w:color w:val="auto"/>
          <w:sz w:val="16"/>
          <w:szCs w:val="16"/>
        </w:rPr>
        <w:t xml:space="preserve">Prestar todo esclarecimento ou informação solicitada pelo </w:t>
      </w:r>
      <w:r w:rsidR="00D62882" w:rsidRPr="009A4702">
        <w:rPr>
          <w:color w:val="auto"/>
          <w:sz w:val="16"/>
          <w:szCs w:val="16"/>
        </w:rPr>
        <w:t>CONTRATANTE</w:t>
      </w:r>
      <w:r w:rsidRPr="009A4702">
        <w:rPr>
          <w:color w:val="auto"/>
          <w:sz w:val="16"/>
          <w:szCs w:val="16"/>
        </w:rPr>
        <w:t xml:space="preserve"> ou por seus prepostos, garantindo-lhes o acesso, a qualquer tempo, ao local dos trabalhos, bem como aos documentos relativos à execução do </w:t>
      </w:r>
      <w:r w:rsidR="00DB671F" w:rsidRPr="009A4702">
        <w:rPr>
          <w:color w:val="auto"/>
          <w:sz w:val="16"/>
          <w:szCs w:val="16"/>
        </w:rPr>
        <w:t>contrato</w:t>
      </w:r>
      <w:r w:rsidRPr="009A4702">
        <w:rPr>
          <w:color w:val="auto"/>
          <w:sz w:val="16"/>
          <w:szCs w:val="16"/>
        </w:rPr>
        <w:t>;</w:t>
      </w:r>
    </w:p>
    <w:p w14:paraId="4D72EECC" w14:textId="77777777" w:rsidR="003311B1" w:rsidRPr="009A4702" w:rsidRDefault="003311B1" w:rsidP="003311B1">
      <w:pPr>
        <w:pStyle w:val="Nivel2"/>
        <w:rPr>
          <w:color w:val="auto"/>
          <w:sz w:val="16"/>
          <w:szCs w:val="16"/>
        </w:rPr>
      </w:pPr>
      <w:r w:rsidRPr="009A4702">
        <w:rPr>
          <w:color w:val="auto"/>
          <w:sz w:val="16"/>
          <w:szCs w:val="16"/>
        </w:rPr>
        <w:t>Promover a guarda, manutenção e vigilância de materiais, ferramentas, e tudo o que for necessário à execução do objeto, durante a vigência do contrato;</w:t>
      </w:r>
    </w:p>
    <w:p w14:paraId="2D67EBE7" w14:textId="77777777" w:rsidR="00F70A04" w:rsidRPr="009A4702" w:rsidRDefault="00F70A04" w:rsidP="00F70A04">
      <w:pPr>
        <w:pStyle w:val="Nivel2"/>
        <w:rPr>
          <w:color w:val="auto"/>
          <w:sz w:val="16"/>
          <w:szCs w:val="16"/>
        </w:rPr>
      </w:pPr>
      <w:r w:rsidRPr="009A4702">
        <w:rPr>
          <w:color w:val="auto"/>
          <w:sz w:val="16"/>
          <w:szCs w:val="16"/>
        </w:rPr>
        <w:t>Assegurar aos seus trabalhadores ambiente de trabalho e instalações em condições adequadas ao cumprimento das normas de saúde, segurança e bem-estar no trabalho;</w:t>
      </w:r>
    </w:p>
    <w:p w14:paraId="371F8C91" w14:textId="394D1721" w:rsidR="00EA3796" w:rsidRPr="009A4702" w:rsidRDefault="00F70A04" w:rsidP="00F70A04">
      <w:pPr>
        <w:pStyle w:val="Nivel2"/>
        <w:rPr>
          <w:color w:val="auto"/>
          <w:sz w:val="16"/>
          <w:szCs w:val="16"/>
        </w:rPr>
      </w:pPr>
      <w:proofErr w:type="spellStart"/>
      <w:r w:rsidRPr="009A4702">
        <w:rPr>
          <w:color w:val="auto"/>
          <w:sz w:val="16"/>
          <w:szCs w:val="16"/>
        </w:rPr>
        <w:t>Fornecer</w:t>
      </w:r>
      <w:proofErr w:type="spellEnd"/>
      <w:r w:rsidRPr="009A4702">
        <w:rPr>
          <w:color w:val="auto"/>
          <w:sz w:val="16"/>
          <w:szCs w:val="16"/>
        </w:rPr>
        <w:t xml:space="preserve"> equipamentos de proteção individual (EPI) e equipamentos de proteção coletiva (EPC</w:t>
      </w:r>
      <w:proofErr w:type="gramStart"/>
      <w:r w:rsidRPr="009A4702">
        <w:rPr>
          <w:color w:val="auto"/>
          <w:sz w:val="16"/>
          <w:szCs w:val="16"/>
        </w:rPr>
        <w:t>),quando</w:t>
      </w:r>
      <w:proofErr w:type="gramEnd"/>
      <w:r w:rsidRPr="009A4702">
        <w:rPr>
          <w:color w:val="auto"/>
          <w:sz w:val="16"/>
          <w:szCs w:val="16"/>
        </w:rPr>
        <w:t xml:space="preserve"> for o caso;</w:t>
      </w:r>
    </w:p>
    <w:p w14:paraId="6B714483" w14:textId="1CAEB7DA" w:rsidR="00097863" w:rsidRPr="009A4702" w:rsidRDefault="00097863" w:rsidP="00D44EDF">
      <w:pPr>
        <w:pStyle w:val="Nivel2"/>
        <w:rPr>
          <w:color w:val="auto"/>
          <w:sz w:val="16"/>
          <w:szCs w:val="16"/>
        </w:rPr>
      </w:pPr>
      <w:r w:rsidRPr="009A4702">
        <w:rPr>
          <w:color w:val="auto"/>
          <w:sz w:val="16"/>
          <w:szCs w:val="16"/>
        </w:rPr>
        <w:t>Garantir o acesso</w:t>
      </w:r>
      <w:r w:rsidR="009F1132" w:rsidRPr="009A4702">
        <w:rPr>
          <w:color w:val="auto"/>
          <w:sz w:val="16"/>
          <w:szCs w:val="16"/>
        </w:rPr>
        <w:t xml:space="preserve"> do </w:t>
      </w:r>
      <w:r w:rsidR="00D62882" w:rsidRPr="009A4702">
        <w:rPr>
          <w:color w:val="auto"/>
          <w:sz w:val="16"/>
          <w:szCs w:val="16"/>
        </w:rPr>
        <w:t>CONTRATANTE</w:t>
      </w:r>
      <w:r w:rsidR="00DC41DD" w:rsidRPr="009A4702">
        <w:rPr>
          <w:color w:val="auto"/>
          <w:sz w:val="16"/>
          <w:szCs w:val="16"/>
        </w:rPr>
        <w:t xml:space="preserve">, </w:t>
      </w:r>
      <w:r w:rsidRPr="009A4702">
        <w:rPr>
          <w:color w:val="auto"/>
          <w:sz w:val="16"/>
          <w:szCs w:val="16"/>
        </w:rPr>
        <w:t xml:space="preserve">a qualquer tempo, ao local dos trabalhos, bem como aos documentos relativos à execução do </w:t>
      </w:r>
      <w:r w:rsidR="004E121F" w:rsidRPr="009A4702">
        <w:rPr>
          <w:color w:val="auto"/>
          <w:sz w:val="16"/>
          <w:szCs w:val="16"/>
        </w:rPr>
        <w:t>contrato</w:t>
      </w:r>
      <w:r w:rsidR="009F1132" w:rsidRPr="009A4702">
        <w:rPr>
          <w:color w:val="auto"/>
          <w:sz w:val="16"/>
          <w:szCs w:val="16"/>
        </w:rPr>
        <w:t>;</w:t>
      </w:r>
    </w:p>
    <w:p w14:paraId="527F2211" w14:textId="1AD745FC" w:rsidR="00DC41DD" w:rsidRPr="009A4702" w:rsidRDefault="00097863" w:rsidP="002D170A">
      <w:pPr>
        <w:pStyle w:val="Nivel2"/>
        <w:rPr>
          <w:color w:val="auto"/>
          <w:sz w:val="16"/>
          <w:szCs w:val="16"/>
        </w:rPr>
      </w:pPr>
      <w:r w:rsidRPr="009A4702">
        <w:rPr>
          <w:color w:val="auto"/>
          <w:sz w:val="16"/>
          <w:szCs w:val="16"/>
        </w:rPr>
        <w:t>Promover a organização técnica e administrativa dos serviços, de modo a conduzi-los eficaz e eficientemente, de acordo com os documentos e</w:t>
      </w:r>
      <w:r w:rsidR="00DC41DD" w:rsidRPr="009A4702">
        <w:rPr>
          <w:color w:val="auto"/>
          <w:sz w:val="16"/>
          <w:szCs w:val="16"/>
        </w:rPr>
        <w:t xml:space="preserve"> especificações </w:t>
      </w:r>
      <w:r w:rsidRPr="009A4702">
        <w:rPr>
          <w:color w:val="auto"/>
          <w:sz w:val="16"/>
          <w:szCs w:val="16"/>
        </w:rPr>
        <w:t>que integram o Termo de Referência, no prazo determinado</w:t>
      </w:r>
      <w:r w:rsidR="00E05B39" w:rsidRPr="009A4702">
        <w:rPr>
          <w:color w:val="auto"/>
          <w:sz w:val="16"/>
          <w:szCs w:val="16"/>
        </w:rPr>
        <w:t>;</w:t>
      </w:r>
    </w:p>
    <w:p w14:paraId="742C9A1B" w14:textId="033EE06E" w:rsidR="00097863" w:rsidRPr="009A4702" w:rsidRDefault="00097863" w:rsidP="00D44EDF">
      <w:pPr>
        <w:pStyle w:val="Nivel2"/>
        <w:rPr>
          <w:color w:val="auto"/>
          <w:sz w:val="16"/>
          <w:szCs w:val="16"/>
        </w:rPr>
      </w:pPr>
      <w:bookmarkStart w:id="7" w:name="_Ref118293030"/>
      <w:r w:rsidRPr="009A4702">
        <w:rPr>
          <w:color w:val="auto"/>
          <w:sz w:val="16"/>
          <w:szCs w:val="16"/>
        </w:rPr>
        <w:t>Instruir seus empregados quanto à necessidade de acatar as normas internas da Administração;</w:t>
      </w:r>
    </w:p>
    <w:p w14:paraId="77A7D691" w14:textId="43EF555C" w:rsidR="00097863" w:rsidRPr="009A4702" w:rsidRDefault="00097863" w:rsidP="00D44EDF">
      <w:pPr>
        <w:pStyle w:val="Nivel2"/>
        <w:rPr>
          <w:color w:val="auto"/>
          <w:sz w:val="16"/>
          <w:szCs w:val="16"/>
        </w:rPr>
      </w:pPr>
      <w:r w:rsidRPr="009A4702">
        <w:rPr>
          <w:color w:val="auto"/>
          <w:sz w:val="16"/>
          <w:szCs w:val="16"/>
        </w:rPr>
        <w:t xml:space="preserve">Instruir seus empregados a respeito das atividades a serem desempenhadas, alertando-os a não executar atividades não abrangidas pelo contrato, devendo o </w:t>
      </w:r>
      <w:r w:rsidR="00BB115A" w:rsidRPr="009A4702">
        <w:rPr>
          <w:color w:val="auto"/>
          <w:sz w:val="16"/>
          <w:szCs w:val="16"/>
        </w:rPr>
        <w:t>CONTRATADO</w:t>
      </w:r>
      <w:r w:rsidRPr="009A4702">
        <w:rPr>
          <w:color w:val="auto"/>
          <w:sz w:val="16"/>
          <w:szCs w:val="16"/>
        </w:rPr>
        <w:t xml:space="preserve"> relatar ao </w:t>
      </w:r>
      <w:r w:rsidR="00D62882" w:rsidRPr="009A4702">
        <w:rPr>
          <w:color w:val="auto"/>
          <w:sz w:val="16"/>
          <w:szCs w:val="16"/>
        </w:rPr>
        <w:t>CONTRATANTE</w:t>
      </w:r>
      <w:r w:rsidRPr="009A4702">
        <w:rPr>
          <w:color w:val="auto"/>
          <w:sz w:val="16"/>
          <w:szCs w:val="16"/>
        </w:rPr>
        <w:t xml:space="preserve"> toda e </w:t>
      </w:r>
      <w:r w:rsidR="00DC41DD" w:rsidRPr="009A4702">
        <w:rPr>
          <w:color w:val="auto"/>
          <w:sz w:val="16"/>
          <w:szCs w:val="16"/>
        </w:rPr>
        <w:t xml:space="preserve">qualquer </w:t>
      </w:r>
      <w:r w:rsidRPr="009A4702">
        <w:rPr>
          <w:color w:val="auto"/>
          <w:sz w:val="16"/>
          <w:szCs w:val="16"/>
        </w:rPr>
        <w:t>ocorrência neste sentido, a fim de evitar desvio de função;</w:t>
      </w:r>
    </w:p>
    <w:p w14:paraId="587E8690" w14:textId="51C81517" w:rsidR="001C40A8" w:rsidRPr="009A4702" w:rsidRDefault="001C40A8" w:rsidP="00D44EDF">
      <w:pPr>
        <w:pStyle w:val="Nvel2-Red"/>
        <w:rPr>
          <w:color w:val="auto"/>
          <w:sz w:val="16"/>
          <w:szCs w:val="16"/>
        </w:rPr>
      </w:pPr>
      <w:commentRangeStart w:id="8"/>
      <w:r w:rsidRPr="009A4702">
        <w:rPr>
          <w:color w:val="auto"/>
          <w:sz w:val="16"/>
          <w:szCs w:val="16"/>
        </w:rPr>
        <w:t>Realizar os serviços de manutenção e assistência técnica n</w:t>
      </w:r>
      <w:r w:rsidR="005E02F8" w:rsidRPr="009A4702">
        <w:rPr>
          <w:color w:val="auto"/>
          <w:sz w:val="16"/>
          <w:szCs w:val="16"/>
        </w:rPr>
        <w:t>a</w:t>
      </w:r>
      <w:r w:rsidRPr="009A4702">
        <w:rPr>
          <w:color w:val="auto"/>
          <w:sz w:val="16"/>
          <w:szCs w:val="16"/>
        </w:rPr>
        <w:t xml:space="preserve">(s) </w:t>
      </w:r>
      <w:r w:rsidR="00352943" w:rsidRPr="009A4702">
        <w:rPr>
          <w:color w:val="auto"/>
          <w:sz w:val="16"/>
          <w:szCs w:val="16"/>
        </w:rPr>
        <w:t>empresas credenciadas à empresa CONTRATADA</w:t>
      </w:r>
      <w:r w:rsidR="00536157" w:rsidRPr="009A4702">
        <w:rPr>
          <w:color w:val="auto"/>
          <w:sz w:val="16"/>
          <w:szCs w:val="16"/>
        </w:rPr>
        <w:t>, conforme lista disponibilizada e atualizada pela mesma.</w:t>
      </w:r>
      <w:r w:rsidRPr="009A4702">
        <w:rPr>
          <w:color w:val="auto"/>
          <w:sz w:val="16"/>
          <w:szCs w:val="16"/>
        </w:rPr>
        <w:t>;</w:t>
      </w:r>
    </w:p>
    <w:p w14:paraId="724ABB24" w14:textId="2BDB5F5E" w:rsidR="00DC41DD" w:rsidRPr="009A4702" w:rsidRDefault="001C40A8" w:rsidP="00857287">
      <w:pPr>
        <w:pStyle w:val="Nvel2-Red"/>
        <w:rPr>
          <w:color w:val="auto"/>
          <w:sz w:val="16"/>
          <w:szCs w:val="16"/>
        </w:rPr>
      </w:pPr>
      <w:r w:rsidRPr="009A4702">
        <w:rPr>
          <w:color w:val="auto"/>
          <w:sz w:val="16"/>
          <w:szCs w:val="16"/>
        </w:rPr>
        <w:t xml:space="preserve">O técnico deverá se deslocar ao local da repartição, salvo se o </w:t>
      </w:r>
      <w:r w:rsidR="00BB115A" w:rsidRPr="009A4702">
        <w:rPr>
          <w:color w:val="auto"/>
          <w:sz w:val="16"/>
          <w:szCs w:val="16"/>
        </w:rPr>
        <w:t>CONTRATADO</w:t>
      </w:r>
      <w:r w:rsidRPr="009A4702">
        <w:rPr>
          <w:color w:val="auto"/>
          <w:sz w:val="16"/>
          <w:szCs w:val="16"/>
        </w:rPr>
        <w:t xml:space="preserve"> tiver unidade de prestação de serviços em distância de [....] (inserir distância conforme avaliação técnica) do local demandado</w:t>
      </w:r>
      <w:bookmarkEnd w:id="7"/>
      <w:commentRangeEnd w:id="8"/>
      <w:r w:rsidRPr="009A4702">
        <w:rPr>
          <w:rStyle w:val="Refdecomentrio"/>
          <w:color w:val="auto"/>
        </w:rPr>
        <w:commentReference w:id="8"/>
      </w:r>
      <w:r w:rsidRPr="009A4702">
        <w:rPr>
          <w:color w:val="auto"/>
          <w:sz w:val="16"/>
          <w:szCs w:val="16"/>
        </w:rPr>
        <w:t xml:space="preserve">. </w:t>
      </w:r>
    </w:p>
    <w:p w14:paraId="706AB071" w14:textId="224D6505" w:rsidR="001C40A8" w:rsidRPr="009A4702" w:rsidRDefault="001C40A8" w:rsidP="00DB74B9">
      <w:pPr>
        <w:pStyle w:val="Nvel3-R"/>
        <w:numPr>
          <w:ilvl w:val="0"/>
          <w:numId w:val="0"/>
        </w:numPr>
        <w:ind w:left="284"/>
        <w:rPr>
          <w:color w:val="auto"/>
          <w:sz w:val="16"/>
          <w:szCs w:val="16"/>
        </w:rPr>
      </w:pPr>
      <w:r w:rsidRPr="009A4702">
        <w:rPr>
          <w:color w:val="auto"/>
          <w:sz w:val="16"/>
          <w:szCs w:val="16"/>
        </w:rPr>
        <w:t>.</w:t>
      </w:r>
    </w:p>
    <w:p w14:paraId="2AD8C9D7" w14:textId="31C18D04" w:rsidR="00B96063" w:rsidRPr="009A4702" w:rsidRDefault="00DC41DD" w:rsidP="00F9534B">
      <w:pPr>
        <w:pStyle w:val="Nivel01"/>
        <w:rPr>
          <w:sz w:val="16"/>
          <w:szCs w:val="16"/>
        </w:rPr>
      </w:pPr>
      <w:r w:rsidRPr="009A4702">
        <w:rPr>
          <w:sz w:val="16"/>
          <w:szCs w:val="16"/>
        </w:rPr>
        <w:t>CLÁUSULA DÉCIMA</w:t>
      </w:r>
      <w:r w:rsidR="00B96063" w:rsidRPr="009A4702">
        <w:rPr>
          <w:sz w:val="16"/>
          <w:szCs w:val="16"/>
        </w:rPr>
        <w:t>- OBRIGAÇÕES PERTINENTES À LGPD</w:t>
      </w:r>
    </w:p>
    <w:p w14:paraId="59C40C4E" w14:textId="7C458187" w:rsidR="00B96063" w:rsidRPr="009A4702" w:rsidRDefault="00B96063" w:rsidP="00E032FD">
      <w:pPr>
        <w:pStyle w:val="Nvel2-Red"/>
        <w:rPr>
          <w:color w:val="auto"/>
          <w:sz w:val="16"/>
          <w:szCs w:val="16"/>
        </w:rPr>
      </w:pPr>
      <w:r w:rsidRPr="009A4702">
        <w:rPr>
          <w:color w:val="auto"/>
          <w:sz w:val="16"/>
          <w:szCs w:val="16"/>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4F9744E7" w:rsidR="00B96063" w:rsidRPr="009A4702" w:rsidRDefault="00B96063" w:rsidP="00E032FD">
      <w:pPr>
        <w:pStyle w:val="Nvel2-Red"/>
        <w:rPr>
          <w:color w:val="auto"/>
          <w:sz w:val="16"/>
          <w:szCs w:val="16"/>
        </w:rPr>
      </w:pPr>
      <w:r w:rsidRPr="009A4702">
        <w:rPr>
          <w:color w:val="auto"/>
          <w:sz w:val="16"/>
          <w:szCs w:val="16"/>
        </w:rPr>
        <w:t>Os dados obtidos somente poderão ser utilizados para as finalidades que justificaram seu acesso e de acordo com a boa-fé e com os princípios do art. 6º da LGPD.</w:t>
      </w:r>
    </w:p>
    <w:p w14:paraId="433A7E68" w14:textId="77777777" w:rsidR="00B96063" w:rsidRPr="009A4702" w:rsidRDefault="00B96063" w:rsidP="00E032FD">
      <w:pPr>
        <w:pStyle w:val="Nvel2-Red"/>
        <w:rPr>
          <w:color w:val="auto"/>
          <w:sz w:val="16"/>
          <w:szCs w:val="16"/>
        </w:rPr>
      </w:pPr>
      <w:r w:rsidRPr="009A4702">
        <w:rPr>
          <w:color w:val="auto"/>
          <w:sz w:val="16"/>
          <w:szCs w:val="16"/>
        </w:rPr>
        <w:t>É vedado o compartilhamento com terceiros dos dados obtidos fora das hipóteses permitidas em Lei.</w:t>
      </w:r>
    </w:p>
    <w:p w14:paraId="36104189" w14:textId="7F446B1A" w:rsidR="00B96063" w:rsidRPr="009A4702" w:rsidRDefault="00B96063" w:rsidP="00E032FD">
      <w:pPr>
        <w:pStyle w:val="Nvel2-Red"/>
        <w:rPr>
          <w:color w:val="auto"/>
          <w:sz w:val="16"/>
          <w:szCs w:val="16"/>
        </w:rPr>
      </w:pPr>
      <w:r w:rsidRPr="009A4702">
        <w:rPr>
          <w:color w:val="auto"/>
          <w:sz w:val="16"/>
          <w:szCs w:val="16"/>
        </w:rPr>
        <w:t xml:space="preserve">A Administração deverá ser informada no prazo de 5 (cinco) dias úteis sobre todos os contratos de </w:t>
      </w:r>
      <w:proofErr w:type="spellStart"/>
      <w:r w:rsidRPr="009A4702">
        <w:rPr>
          <w:color w:val="auto"/>
          <w:sz w:val="16"/>
          <w:szCs w:val="16"/>
        </w:rPr>
        <w:t>suboperação</w:t>
      </w:r>
      <w:proofErr w:type="spellEnd"/>
      <w:r w:rsidRPr="009A4702">
        <w:rPr>
          <w:color w:val="auto"/>
          <w:sz w:val="16"/>
          <w:szCs w:val="16"/>
        </w:rPr>
        <w:t xml:space="preserve"> firmados ou que venham a ser celebrados pelo </w:t>
      </w:r>
      <w:r w:rsidR="00BB115A" w:rsidRPr="009A4702">
        <w:rPr>
          <w:color w:val="auto"/>
          <w:sz w:val="16"/>
          <w:szCs w:val="16"/>
        </w:rPr>
        <w:t>CONTRATADO</w:t>
      </w:r>
      <w:r w:rsidRPr="009A4702">
        <w:rPr>
          <w:color w:val="auto"/>
          <w:sz w:val="16"/>
          <w:szCs w:val="16"/>
        </w:rPr>
        <w:t>.</w:t>
      </w:r>
    </w:p>
    <w:p w14:paraId="28AEF1DF" w14:textId="34D8DEAE" w:rsidR="00B96063" w:rsidRPr="009A4702" w:rsidRDefault="00B96063" w:rsidP="00E032FD">
      <w:pPr>
        <w:pStyle w:val="Nvel2-Red"/>
        <w:rPr>
          <w:color w:val="auto"/>
          <w:sz w:val="16"/>
          <w:szCs w:val="16"/>
        </w:rPr>
      </w:pPr>
      <w:r w:rsidRPr="009A4702">
        <w:rPr>
          <w:color w:val="auto"/>
          <w:sz w:val="16"/>
          <w:szCs w:val="16"/>
        </w:rPr>
        <w:t xml:space="preserve">Terminado o tratamento dos dados nos termos do art. 15 da LGPD, é dever do </w:t>
      </w:r>
      <w:r w:rsidR="00BB115A" w:rsidRPr="009A4702">
        <w:rPr>
          <w:color w:val="auto"/>
          <w:sz w:val="16"/>
          <w:szCs w:val="16"/>
        </w:rPr>
        <w:t>CONTRATADO</w:t>
      </w:r>
      <w:r w:rsidRPr="009A4702">
        <w:rPr>
          <w:color w:val="auto"/>
          <w:sz w:val="16"/>
          <w:szCs w:val="16"/>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81CE54" w14:textId="78B8CBFB" w:rsidR="00B96063" w:rsidRPr="009A4702" w:rsidRDefault="00B96063" w:rsidP="00E032FD">
      <w:pPr>
        <w:pStyle w:val="Nvel2-Red"/>
        <w:rPr>
          <w:color w:val="auto"/>
          <w:sz w:val="16"/>
          <w:szCs w:val="16"/>
        </w:rPr>
      </w:pPr>
      <w:r w:rsidRPr="009A4702">
        <w:rPr>
          <w:color w:val="auto"/>
          <w:sz w:val="16"/>
          <w:szCs w:val="16"/>
        </w:rPr>
        <w:t xml:space="preserve">É dever do </w:t>
      </w:r>
      <w:r w:rsidR="00BB115A" w:rsidRPr="009A4702">
        <w:rPr>
          <w:color w:val="auto"/>
          <w:sz w:val="16"/>
          <w:szCs w:val="16"/>
        </w:rPr>
        <w:t>CONTRATADO</w:t>
      </w:r>
      <w:r w:rsidRPr="009A4702">
        <w:rPr>
          <w:color w:val="auto"/>
          <w:sz w:val="16"/>
          <w:szCs w:val="16"/>
        </w:rPr>
        <w:t xml:space="preserve"> orientar e treinar seus empregados sobre os deveres, requisitos e responsabilidades decorrentes da LGPD. </w:t>
      </w:r>
    </w:p>
    <w:p w14:paraId="40D54FF2" w14:textId="2C1F0F93" w:rsidR="00B96063" w:rsidRPr="009A4702" w:rsidRDefault="00B96063" w:rsidP="00E032FD">
      <w:pPr>
        <w:pStyle w:val="Nvel2-Red"/>
        <w:rPr>
          <w:color w:val="auto"/>
          <w:sz w:val="16"/>
          <w:szCs w:val="16"/>
        </w:rPr>
      </w:pPr>
      <w:r w:rsidRPr="009A4702">
        <w:rPr>
          <w:color w:val="auto"/>
          <w:sz w:val="16"/>
          <w:szCs w:val="16"/>
        </w:rPr>
        <w:t xml:space="preserve">O </w:t>
      </w:r>
      <w:r w:rsidR="00BB115A" w:rsidRPr="009A4702">
        <w:rPr>
          <w:color w:val="auto"/>
          <w:sz w:val="16"/>
          <w:szCs w:val="16"/>
        </w:rPr>
        <w:t>CONTRATADO</w:t>
      </w:r>
      <w:r w:rsidRPr="009A4702">
        <w:rPr>
          <w:color w:val="auto"/>
          <w:sz w:val="16"/>
          <w:szCs w:val="16"/>
        </w:rPr>
        <w:t xml:space="preserve"> deverá exigir de </w:t>
      </w:r>
      <w:r w:rsidR="00BB115A" w:rsidRPr="009A4702">
        <w:rPr>
          <w:color w:val="auto"/>
          <w:sz w:val="16"/>
          <w:szCs w:val="16"/>
        </w:rPr>
        <w:t xml:space="preserve">SUBOPERADORES </w:t>
      </w:r>
      <w:r w:rsidRPr="009A4702">
        <w:rPr>
          <w:color w:val="auto"/>
          <w:sz w:val="16"/>
          <w:szCs w:val="16"/>
        </w:rPr>
        <w:t xml:space="preserve">e </w:t>
      </w:r>
      <w:r w:rsidR="00BB115A" w:rsidRPr="009A4702">
        <w:rPr>
          <w:color w:val="auto"/>
          <w:sz w:val="16"/>
          <w:szCs w:val="16"/>
        </w:rPr>
        <w:t xml:space="preserve">SUBCONTRATADOS </w:t>
      </w:r>
      <w:r w:rsidRPr="009A4702">
        <w:rPr>
          <w:color w:val="auto"/>
          <w:sz w:val="16"/>
          <w:szCs w:val="16"/>
        </w:rPr>
        <w:t>o cumprimento dos deveres da presente cláusula, permanecendo integralmente responsável por garantir sua observância.</w:t>
      </w:r>
    </w:p>
    <w:p w14:paraId="5268D22D" w14:textId="0E39EC2F" w:rsidR="00B96063" w:rsidRPr="009A4702" w:rsidRDefault="00B96063" w:rsidP="00E032FD">
      <w:pPr>
        <w:pStyle w:val="Nvel2-Red"/>
        <w:rPr>
          <w:color w:val="auto"/>
          <w:sz w:val="16"/>
          <w:szCs w:val="16"/>
        </w:rPr>
      </w:pPr>
      <w:r w:rsidRPr="009A4702">
        <w:rPr>
          <w:color w:val="auto"/>
          <w:sz w:val="16"/>
          <w:szCs w:val="16"/>
        </w:rPr>
        <w:t xml:space="preserve">O </w:t>
      </w:r>
      <w:r w:rsidR="00D62882" w:rsidRPr="009A4702">
        <w:rPr>
          <w:color w:val="auto"/>
          <w:sz w:val="16"/>
          <w:szCs w:val="16"/>
        </w:rPr>
        <w:t>CONTRATANTE</w:t>
      </w:r>
      <w:r w:rsidRPr="009A4702">
        <w:rPr>
          <w:color w:val="auto"/>
          <w:sz w:val="16"/>
          <w:szCs w:val="16"/>
        </w:rPr>
        <w:t xml:space="preserve"> poderá realizar diligência para aferir o cumprimento dessa cláusula, devendo o </w:t>
      </w:r>
      <w:r w:rsidR="00BB115A" w:rsidRPr="009A4702">
        <w:rPr>
          <w:color w:val="auto"/>
          <w:sz w:val="16"/>
          <w:szCs w:val="16"/>
        </w:rPr>
        <w:t>CONTRATADO</w:t>
      </w:r>
      <w:r w:rsidRPr="009A4702">
        <w:rPr>
          <w:color w:val="auto"/>
          <w:sz w:val="16"/>
          <w:szCs w:val="16"/>
        </w:rPr>
        <w:t xml:space="preserve"> atender prontamente eventuais pedidos de comprovação formulados. </w:t>
      </w:r>
    </w:p>
    <w:p w14:paraId="1A53EB55" w14:textId="61580EFB" w:rsidR="00B96063" w:rsidRPr="009A4702" w:rsidRDefault="00B96063" w:rsidP="00E032FD">
      <w:pPr>
        <w:pStyle w:val="Nvel2-Red"/>
        <w:rPr>
          <w:color w:val="auto"/>
          <w:sz w:val="16"/>
          <w:szCs w:val="16"/>
        </w:rPr>
      </w:pPr>
      <w:r w:rsidRPr="009A4702">
        <w:rPr>
          <w:color w:val="auto"/>
          <w:sz w:val="16"/>
          <w:szCs w:val="16"/>
        </w:rPr>
        <w:t xml:space="preserve">O </w:t>
      </w:r>
      <w:r w:rsidR="00BB115A" w:rsidRPr="009A4702">
        <w:rPr>
          <w:color w:val="auto"/>
          <w:sz w:val="16"/>
          <w:szCs w:val="16"/>
        </w:rPr>
        <w:t>CONTRATADO</w:t>
      </w:r>
      <w:r w:rsidRPr="009A4702">
        <w:rPr>
          <w:color w:val="auto"/>
          <w:sz w:val="16"/>
          <w:szCs w:val="16"/>
        </w:rPr>
        <w:t xml:space="preserve"> deverá prestar, no prazo fixado pelo </w:t>
      </w:r>
      <w:r w:rsidR="00D62882" w:rsidRPr="009A4702">
        <w:rPr>
          <w:color w:val="auto"/>
          <w:sz w:val="16"/>
          <w:szCs w:val="16"/>
        </w:rPr>
        <w:t>CONTRATANTE</w:t>
      </w:r>
      <w:r w:rsidRPr="009A4702">
        <w:rPr>
          <w:color w:val="auto"/>
          <w:sz w:val="16"/>
          <w:szCs w:val="16"/>
        </w:rPr>
        <w:t xml:space="preserve">, prorrogável justificadamente, quaisquer informações acerca dos dados pessoais para cumprimento da LGPD, inclusive quanto a eventual descarte realizado. </w:t>
      </w:r>
    </w:p>
    <w:p w14:paraId="2077CD55" w14:textId="3B9FAFE1" w:rsidR="00B96063" w:rsidRPr="009A4702" w:rsidRDefault="00B96063" w:rsidP="00E032FD">
      <w:pPr>
        <w:pStyle w:val="Nvel2-Red"/>
        <w:rPr>
          <w:color w:val="auto"/>
          <w:sz w:val="16"/>
          <w:szCs w:val="16"/>
        </w:rPr>
      </w:pPr>
      <w:r w:rsidRPr="009A4702">
        <w:rPr>
          <w:color w:val="auto"/>
          <w:sz w:val="16"/>
          <w:szCs w:val="16"/>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9A4702" w:rsidRDefault="00B96063" w:rsidP="00E032FD">
      <w:pPr>
        <w:pStyle w:val="Nvel3-R"/>
        <w:rPr>
          <w:color w:val="auto"/>
          <w:sz w:val="16"/>
          <w:szCs w:val="16"/>
        </w:rPr>
      </w:pPr>
      <w:r w:rsidRPr="009A4702">
        <w:rPr>
          <w:color w:val="auto"/>
          <w:sz w:val="16"/>
          <w:szCs w:val="16"/>
        </w:rPr>
        <w:t>Os referidos bancos de dados devem ser desenvolvidos em formato interoperável, a fim de garantir a reutilização desses dados pela Administração nas hipóteses previstas na LGPD.</w:t>
      </w:r>
    </w:p>
    <w:p w14:paraId="22745F47" w14:textId="77777777" w:rsidR="00B96063" w:rsidRPr="009A4702" w:rsidRDefault="00B96063" w:rsidP="00E032FD">
      <w:pPr>
        <w:pStyle w:val="Nvel2-Red"/>
        <w:rPr>
          <w:color w:val="auto"/>
          <w:sz w:val="16"/>
          <w:szCs w:val="16"/>
        </w:rPr>
      </w:pPr>
      <w:r w:rsidRPr="009A4702">
        <w:rPr>
          <w:color w:val="auto"/>
          <w:sz w:val="16"/>
          <w:szCs w:val="16"/>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782B11EB" w:rsidR="00B96063" w:rsidRPr="009A4702" w:rsidRDefault="00B96063" w:rsidP="00E032FD">
      <w:pPr>
        <w:pStyle w:val="Nvel2-Red"/>
        <w:rPr>
          <w:color w:val="auto"/>
          <w:sz w:val="16"/>
          <w:szCs w:val="16"/>
        </w:rPr>
      </w:pPr>
      <w:r w:rsidRPr="009A4702">
        <w:rPr>
          <w:color w:val="auto"/>
          <w:sz w:val="16"/>
          <w:szCs w:val="16"/>
        </w:rPr>
        <w:t>Os contratos e convênios de que trata o § 1º do art. 26 da LGPD deverão ser comunicados à autoridade nacional.</w:t>
      </w:r>
    </w:p>
    <w:p w14:paraId="399FFBFE" w14:textId="445D6FDF" w:rsidR="00DC41DD" w:rsidRPr="009A4702" w:rsidRDefault="00B96063" w:rsidP="00F9534B">
      <w:pPr>
        <w:pStyle w:val="Nivel01"/>
        <w:rPr>
          <w:sz w:val="16"/>
          <w:szCs w:val="16"/>
        </w:rPr>
      </w:pPr>
      <w:r w:rsidRPr="009A4702">
        <w:rPr>
          <w:sz w:val="16"/>
          <w:szCs w:val="16"/>
        </w:rPr>
        <w:t xml:space="preserve">CLÁUSULA DÉCIMA PRIMEIRA </w:t>
      </w:r>
      <w:r w:rsidR="00DC41DD" w:rsidRPr="009A4702">
        <w:rPr>
          <w:sz w:val="16"/>
          <w:szCs w:val="16"/>
        </w:rPr>
        <w:t>– GARANTIA DE EXECUÇÃO</w:t>
      </w:r>
    </w:p>
    <w:p w14:paraId="61B69BEF" w14:textId="28F23D5A" w:rsidR="00593C98" w:rsidRPr="009A4702" w:rsidRDefault="00593C98" w:rsidP="00D96473">
      <w:pPr>
        <w:pStyle w:val="Nvel2-Red"/>
        <w:rPr>
          <w:color w:val="auto"/>
          <w:sz w:val="16"/>
          <w:szCs w:val="16"/>
        </w:rPr>
      </w:pPr>
      <w:r w:rsidRPr="009A4702">
        <w:rPr>
          <w:color w:val="auto"/>
          <w:sz w:val="16"/>
          <w:szCs w:val="16"/>
        </w:rPr>
        <w:t>Será exigida a prestação de garantia na presente contratação, conforme regras constantes do Termo de Referência.</w:t>
      </w:r>
    </w:p>
    <w:p w14:paraId="48E93F9C" w14:textId="797BA866" w:rsidR="00DC41DD" w:rsidRPr="009A4702" w:rsidRDefault="00DC41DD" w:rsidP="00F9534B">
      <w:pPr>
        <w:pStyle w:val="Nivel01"/>
        <w:rPr>
          <w:sz w:val="16"/>
          <w:szCs w:val="16"/>
        </w:rPr>
      </w:pPr>
      <w:r w:rsidRPr="009A4702">
        <w:rPr>
          <w:sz w:val="16"/>
          <w:szCs w:val="16"/>
        </w:rPr>
        <w:t xml:space="preserve">CLÁUSULA DÉCIMA </w:t>
      </w:r>
      <w:r w:rsidR="00B96063" w:rsidRPr="009A4702">
        <w:rPr>
          <w:sz w:val="16"/>
          <w:szCs w:val="16"/>
        </w:rPr>
        <w:t>SEGUNDA</w:t>
      </w:r>
      <w:r w:rsidRPr="009A4702">
        <w:rPr>
          <w:sz w:val="16"/>
          <w:szCs w:val="16"/>
        </w:rPr>
        <w:t xml:space="preserve"> – INFRAÇÕES E SANÇÕES ADMINISTRATIVAS</w:t>
      </w:r>
    </w:p>
    <w:p w14:paraId="5BC56291" w14:textId="77777777" w:rsidR="00710F8B" w:rsidRPr="009A4702" w:rsidRDefault="00710F8B" w:rsidP="00710F8B">
      <w:pPr>
        <w:pStyle w:val="Nivel2"/>
        <w:rPr>
          <w:color w:val="auto"/>
          <w:sz w:val="16"/>
          <w:szCs w:val="16"/>
        </w:rPr>
      </w:pPr>
      <w:bookmarkStart w:id="9" w:name="_Ref169601460"/>
      <w:bookmarkStart w:id="10" w:name="_Ref169602136"/>
      <w:r w:rsidRPr="009A4702">
        <w:rPr>
          <w:color w:val="auto"/>
          <w:sz w:val="16"/>
          <w:szCs w:val="16"/>
        </w:rPr>
        <w:t>As regras acerca de infrações e sanções administrativas referentes à execução do contrato são aquelas definidas no Termo de Referência, anexo a este Contrato.</w:t>
      </w:r>
    </w:p>
    <w:bookmarkEnd w:id="9"/>
    <w:bookmarkEnd w:id="10"/>
    <w:p w14:paraId="1577FB28" w14:textId="36A00FA6" w:rsidR="00DC41DD" w:rsidRPr="009A4702" w:rsidRDefault="00DC41DD" w:rsidP="00F9534B">
      <w:pPr>
        <w:pStyle w:val="Nivel01"/>
        <w:rPr>
          <w:sz w:val="16"/>
          <w:szCs w:val="16"/>
        </w:rPr>
      </w:pPr>
      <w:r w:rsidRPr="009A4702">
        <w:rPr>
          <w:sz w:val="16"/>
          <w:szCs w:val="16"/>
        </w:rPr>
        <w:t xml:space="preserve">CLÁUSULA DÉCIMA </w:t>
      </w:r>
      <w:r w:rsidR="00B96063" w:rsidRPr="009A4702">
        <w:rPr>
          <w:sz w:val="16"/>
          <w:szCs w:val="16"/>
        </w:rPr>
        <w:t xml:space="preserve">TERCEIRA </w:t>
      </w:r>
      <w:r w:rsidRPr="009A4702">
        <w:rPr>
          <w:sz w:val="16"/>
          <w:szCs w:val="16"/>
        </w:rPr>
        <w:t>– DA EXTINÇÃO CONTRATUAL</w:t>
      </w:r>
    </w:p>
    <w:p w14:paraId="757BD93E" w14:textId="2D3C40C1" w:rsidR="00DC41DD" w:rsidRPr="009A4702" w:rsidRDefault="00DC41DD" w:rsidP="00F26680">
      <w:pPr>
        <w:pStyle w:val="Nvel2-Red"/>
        <w:rPr>
          <w:color w:val="auto"/>
          <w:sz w:val="16"/>
          <w:szCs w:val="16"/>
        </w:rPr>
      </w:pPr>
      <w:r w:rsidRPr="009A4702">
        <w:rPr>
          <w:color w:val="auto"/>
          <w:sz w:val="16"/>
          <w:szCs w:val="16"/>
        </w:rPr>
        <w:t xml:space="preserve">O contrato </w:t>
      </w:r>
      <w:r w:rsidR="00B53F7A" w:rsidRPr="009A4702">
        <w:rPr>
          <w:color w:val="auto"/>
          <w:sz w:val="16"/>
          <w:szCs w:val="16"/>
        </w:rPr>
        <w:t xml:space="preserve">será extinto </w:t>
      </w:r>
      <w:r w:rsidRPr="009A4702">
        <w:rPr>
          <w:color w:val="auto"/>
          <w:sz w:val="16"/>
          <w:szCs w:val="16"/>
        </w:rPr>
        <w:t>quando vencido o prazo nele estipulado, independentemente de terem sido cumpridas ou não as obrigações de ambas as partes contraentes.</w:t>
      </w:r>
    </w:p>
    <w:p w14:paraId="37F5E759" w14:textId="77777777" w:rsidR="00B479A7" w:rsidRPr="009A4702" w:rsidRDefault="00B479A7" w:rsidP="00AD2694">
      <w:pPr>
        <w:pStyle w:val="Nvel2-Red"/>
        <w:rPr>
          <w:color w:val="auto"/>
          <w:sz w:val="16"/>
          <w:szCs w:val="16"/>
        </w:rPr>
      </w:pPr>
      <w:r w:rsidRPr="009A4702">
        <w:rPr>
          <w:color w:val="auto"/>
          <w:sz w:val="16"/>
          <w:szCs w:val="16"/>
        </w:rPr>
        <w:t>O contrato poderá ser extinto antes do prazo nele fixado, sem ônus para o CONTRATANTE, mediante justificativa formal de que não dispõe de créditos orçamentários para sua continuidade ou de que o contrato não mais lhe oferece vantagem.</w:t>
      </w:r>
    </w:p>
    <w:p w14:paraId="6FB919E5" w14:textId="77777777" w:rsidR="00B479A7" w:rsidRPr="009A4702" w:rsidRDefault="00B479A7" w:rsidP="00AD2694">
      <w:pPr>
        <w:pStyle w:val="Nvel3-R"/>
        <w:rPr>
          <w:strike/>
          <w:color w:val="auto"/>
          <w:sz w:val="16"/>
          <w:szCs w:val="16"/>
        </w:rPr>
      </w:pPr>
      <w:r w:rsidRPr="009A4702">
        <w:rPr>
          <w:color w:val="auto"/>
          <w:sz w:val="16"/>
          <w:szCs w:val="16"/>
        </w:rPr>
        <w:t>Nesse caso, a extinção antecipada ocorrerá na próxima data de aniversário do contrato, garantido um prazo mínimo de dois meses para ciência formal do contratado, devendo ser observada a regra do art. 183 da Lei nº 14.133, de 2021 para a contagem deste prazo.</w:t>
      </w:r>
    </w:p>
    <w:p w14:paraId="2B235ADB" w14:textId="77777777" w:rsidR="00B479A7" w:rsidRPr="009A4702" w:rsidRDefault="00B479A7" w:rsidP="00AD2694">
      <w:pPr>
        <w:pStyle w:val="Nvel2-Red"/>
        <w:rPr>
          <w:color w:val="auto"/>
          <w:sz w:val="16"/>
          <w:szCs w:val="16"/>
        </w:rPr>
      </w:pPr>
      <w:r w:rsidRPr="009A4702">
        <w:rPr>
          <w:color w:val="auto"/>
          <w:sz w:val="16"/>
          <w:szCs w:val="16"/>
        </w:rPr>
        <w:t>O contrato poderá ser extinto com fundamento na ausência de créditos orçamentários ou na perda de vantagem contratual antes da data de aniversário, desde que ocorra com ônus para o CONTRATANTE, conforme previsto no art. 138, §2º, da Lei nº 14.133, de 2021.</w:t>
      </w:r>
    </w:p>
    <w:p w14:paraId="02E1B7B5" w14:textId="04377394" w:rsidR="00DC41DD" w:rsidRPr="009A4702" w:rsidRDefault="00DC41DD" w:rsidP="00216690">
      <w:pPr>
        <w:pStyle w:val="Nivel2"/>
        <w:rPr>
          <w:color w:val="auto"/>
          <w:sz w:val="16"/>
          <w:szCs w:val="16"/>
        </w:rPr>
      </w:pPr>
      <w:r w:rsidRPr="009A4702">
        <w:rPr>
          <w:color w:val="auto"/>
          <w:sz w:val="16"/>
          <w:szCs w:val="16"/>
        </w:rPr>
        <w:t>O contrato pode</w:t>
      </w:r>
      <w:r w:rsidR="00B53F7A" w:rsidRPr="009A4702">
        <w:rPr>
          <w:color w:val="auto"/>
          <w:sz w:val="16"/>
          <w:szCs w:val="16"/>
        </w:rPr>
        <w:t>rá</w:t>
      </w:r>
      <w:r w:rsidRPr="009A4702">
        <w:rPr>
          <w:color w:val="auto"/>
          <w:sz w:val="16"/>
          <w:szCs w:val="16"/>
        </w:rPr>
        <w:t xml:space="preserve"> ser extinto antes de cumpridas as obrigações nele estipuladas, ou antes do prazo nele fixado, por algum dos motivos previstos no artigo 137 da Lei nº 14.133</w:t>
      </w:r>
      <w:r w:rsidR="00994A89" w:rsidRPr="009A4702">
        <w:rPr>
          <w:color w:val="auto"/>
          <w:sz w:val="16"/>
          <w:szCs w:val="16"/>
        </w:rPr>
        <w:t>, de 20</w:t>
      </w:r>
      <w:r w:rsidRPr="009A4702">
        <w:rPr>
          <w:color w:val="auto"/>
          <w:sz w:val="16"/>
          <w:szCs w:val="16"/>
        </w:rPr>
        <w:t>21, bem como amigavelmente, assegurados o contraditório e a ampla defesa.</w:t>
      </w:r>
    </w:p>
    <w:p w14:paraId="285144F1" w14:textId="5E599B94" w:rsidR="00DC41DD" w:rsidRPr="009A4702" w:rsidRDefault="00DC41DD" w:rsidP="00F26680">
      <w:pPr>
        <w:pStyle w:val="Nivel2"/>
        <w:rPr>
          <w:color w:val="auto"/>
          <w:sz w:val="16"/>
          <w:szCs w:val="16"/>
        </w:rPr>
      </w:pPr>
      <w:r w:rsidRPr="009A4702">
        <w:rPr>
          <w:color w:val="auto"/>
          <w:sz w:val="16"/>
          <w:szCs w:val="16"/>
        </w:rPr>
        <w:t>Nesta hipótese, aplicam-se também os artigos 138 e 139 da mesma Lei.</w:t>
      </w:r>
    </w:p>
    <w:p w14:paraId="50CE8F25" w14:textId="6B32FE6F" w:rsidR="00DC41DD" w:rsidRPr="009A4702" w:rsidRDefault="00DC41DD" w:rsidP="00F26680">
      <w:pPr>
        <w:pStyle w:val="Nivel2"/>
        <w:rPr>
          <w:color w:val="auto"/>
          <w:sz w:val="16"/>
          <w:szCs w:val="16"/>
        </w:rPr>
      </w:pPr>
      <w:r w:rsidRPr="009A4702">
        <w:rPr>
          <w:color w:val="auto"/>
          <w:sz w:val="16"/>
          <w:szCs w:val="16"/>
        </w:rPr>
        <w:t xml:space="preserve">A alteração social ou a modificação da finalidade ou da estrutura da empresa não ensejará a </w:t>
      </w:r>
      <w:r w:rsidR="009E743C" w:rsidRPr="009A4702">
        <w:rPr>
          <w:color w:val="auto"/>
          <w:sz w:val="16"/>
          <w:szCs w:val="16"/>
        </w:rPr>
        <w:t>extinção</w:t>
      </w:r>
      <w:r w:rsidRPr="009A4702">
        <w:rPr>
          <w:color w:val="auto"/>
          <w:sz w:val="16"/>
          <w:szCs w:val="16"/>
        </w:rPr>
        <w:t xml:space="preserve"> se não restringir sua capacidade de concluir o contrato.</w:t>
      </w:r>
    </w:p>
    <w:p w14:paraId="1F5654C3" w14:textId="77777777" w:rsidR="00DC41DD" w:rsidRPr="009A4702" w:rsidRDefault="00DC41DD" w:rsidP="00F26680">
      <w:pPr>
        <w:pStyle w:val="Nivel2"/>
        <w:rPr>
          <w:color w:val="auto"/>
          <w:sz w:val="16"/>
          <w:szCs w:val="16"/>
        </w:rPr>
      </w:pPr>
      <w:r w:rsidRPr="009A4702">
        <w:rPr>
          <w:color w:val="auto"/>
          <w:sz w:val="16"/>
          <w:szCs w:val="16"/>
        </w:rPr>
        <w:t>Se a operação implicar mudança da pessoa jurídica contratada, deverá ser formalizado termo aditivo para alteração subjetiva.</w:t>
      </w:r>
    </w:p>
    <w:p w14:paraId="4DFE79E8" w14:textId="1E57CADB" w:rsidR="00DC41DD" w:rsidRPr="009A4702" w:rsidRDefault="00DC41DD" w:rsidP="00216690">
      <w:pPr>
        <w:pStyle w:val="Nivel2"/>
        <w:rPr>
          <w:color w:val="auto"/>
          <w:sz w:val="16"/>
          <w:szCs w:val="16"/>
        </w:rPr>
      </w:pPr>
      <w:r w:rsidRPr="009A4702">
        <w:rPr>
          <w:color w:val="auto"/>
          <w:sz w:val="16"/>
          <w:szCs w:val="16"/>
        </w:rPr>
        <w:t xml:space="preserve">O termo de </w:t>
      </w:r>
      <w:r w:rsidR="00B53F7A" w:rsidRPr="009A4702">
        <w:rPr>
          <w:color w:val="auto"/>
          <w:sz w:val="16"/>
          <w:szCs w:val="16"/>
        </w:rPr>
        <w:t>extinção</w:t>
      </w:r>
      <w:r w:rsidRPr="009A4702">
        <w:rPr>
          <w:color w:val="auto"/>
          <w:sz w:val="16"/>
          <w:szCs w:val="16"/>
        </w:rPr>
        <w:t>, sempre que possível, será precedido:</w:t>
      </w:r>
    </w:p>
    <w:p w14:paraId="3697948B" w14:textId="2EB25A0D" w:rsidR="00DC41DD" w:rsidRPr="009A4702" w:rsidRDefault="00DA4675" w:rsidP="00F26680">
      <w:pPr>
        <w:pStyle w:val="Nivel3"/>
        <w:rPr>
          <w:color w:val="auto"/>
          <w:sz w:val="16"/>
          <w:szCs w:val="16"/>
        </w:rPr>
      </w:pPr>
      <w:r w:rsidRPr="009A4702">
        <w:rPr>
          <w:color w:val="auto"/>
          <w:sz w:val="16"/>
          <w:szCs w:val="16"/>
        </w:rPr>
        <w:t>Do b</w:t>
      </w:r>
      <w:r w:rsidR="00DC41DD" w:rsidRPr="009A4702">
        <w:rPr>
          <w:color w:val="auto"/>
          <w:sz w:val="16"/>
          <w:szCs w:val="16"/>
        </w:rPr>
        <w:t>alanço dos eventos contratuais já cumpridos ou parcialmente cumpridos;</w:t>
      </w:r>
    </w:p>
    <w:p w14:paraId="702A7B79" w14:textId="0B358409" w:rsidR="00DC41DD" w:rsidRPr="009A4702" w:rsidRDefault="00DA4675" w:rsidP="00F26680">
      <w:pPr>
        <w:pStyle w:val="Nivel3"/>
        <w:rPr>
          <w:color w:val="auto"/>
          <w:sz w:val="16"/>
          <w:szCs w:val="16"/>
        </w:rPr>
      </w:pPr>
      <w:r w:rsidRPr="009A4702">
        <w:rPr>
          <w:color w:val="auto"/>
          <w:sz w:val="16"/>
          <w:szCs w:val="16"/>
        </w:rPr>
        <w:t>Da r</w:t>
      </w:r>
      <w:r w:rsidR="00DC41DD" w:rsidRPr="009A4702">
        <w:rPr>
          <w:color w:val="auto"/>
          <w:sz w:val="16"/>
          <w:szCs w:val="16"/>
        </w:rPr>
        <w:t>elação dos pagamentos já efetuados e ainda devidos;</w:t>
      </w:r>
    </w:p>
    <w:p w14:paraId="28CFCF23" w14:textId="1F17028C" w:rsidR="00DC41DD" w:rsidRPr="009A4702" w:rsidRDefault="00DA4675" w:rsidP="00F26680">
      <w:pPr>
        <w:pStyle w:val="Nivel3"/>
        <w:rPr>
          <w:color w:val="auto"/>
          <w:sz w:val="16"/>
          <w:szCs w:val="16"/>
        </w:rPr>
      </w:pPr>
      <w:r w:rsidRPr="009A4702">
        <w:rPr>
          <w:color w:val="auto"/>
          <w:sz w:val="16"/>
          <w:szCs w:val="16"/>
        </w:rPr>
        <w:t>Das i</w:t>
      </w:r>
      <w:r w:rsidR="00DC41DD" w:rsidRPr="009A4702">
        <w:rPr>
          <w:color w:val="auto"/>
          <w:sz w:val="16"/>
          <w:szCs w:val="16"/>
        </w:rPr>
        <w:t>ndenizações e multas.</w:t>
      </w:r>
    </w:p>
    <w:p w14:paraId="474A470F" w14:textId="66DDEC1F" w:rsidR="00DC41DD" w:rsidRPr="009A4702" w:rsidRDefault="00DC41DD" w:rsidP="00216690">
      <w:pPr>
        <w:pStyle w:val="Nivel2"/>
        <w:rPr>
          <w:color w:val="auto"/>
          <w:sz w:val="16"/>
          <w:szCs w:val="16"/>
        </w:rPr>
      </w:pPr>
      <w:r w:rsidRPr="009A4702">
        <w:rPr>
          <w:color w:val="auto"/>
          <w:sz w:val="16"/>
          <w:szCs w:val="16"/>
        </w:rPr>
        <w:t>A extinção do contrato não configura óbice para o reconhecimento do desequilíbrio econômico-financeiro, hipótese em que será concedida indenização por meio de termo indenizatóri</w:t>
      </w:r>
      <w:r w:rsidR="00C64243" w:rsidRPr="009A4702">
        <w:rPr>
          <w:color w:val="auto"/>
          <w:sz w:val="16"/>
          <w:szCs w:val="16"/>
        </w:rPr>
        <w:t>o</w:t>
      </w:r>
      <w:r w:rsidR="00A91375" w:rsidRPr="009A4702">
        <w:rPr>
          <w:rStyle w:val="Hyperlink"/>
          <w:color w:val="auto"/>
          <w:sz w:val="16"/>
          <w:szCs w:val="16"/>
        </w:rPr>
        <w:t>.</w:t>
      </w:r>
    </w:p>
    <w:p w14:paraId="12EC0B2E" w14:textId="04A30DF9" w:rsidR="007D06D9" w:rsidRPr="009A4702" w:rsidRDefault="007D06D9" w:rsidP="00A57CFF">
      <w:pPr>
        <w:pStyle w:val="Nivel2"/>
        <w:rPr>
          <w:color w:val="auto"/>
          <w:sz w:val="16"/>
          <w:szCs w:val="16"/>
        </w:rPr>
      </w:pPr>
      <w:r w:rsidRPr="009A4702">
        <w:rPr>
          <w:color w:val="auto"/>
          <w:sz w:val="16"/>
          <w:szCs w:val="16"/>
        </w:rPr>
        <w:t xml:space="preserve">O </w:t>
      </w:r>
      <w:r w:rsidR="00D62882" w:rsidRPr="009A4702">
        <w:rPr>
          <w:color w:val="auto"/>
          <w:sz w:val="16"/>
          <w:szCs w:val="16"/>
        </w:rPr>
        <w:t>CONTRATANTE</w:t>
      </w:r>
      <w:r w:rsidRPr="009A4702">
        <w:rPr>
          <w:color w:val="auto"/>
          <w:sz w:val="16"/>
          <w:szCs w:val="16"/>
        </w:rPr>
        <w:t xml:space="preserve"> poderá ainda:</w:t>
      </w:r>
    </w:p>
    <w:p w14:paraId="0475988A" w14:textId="5F50C7BA" w:rsidR="007D06D9" w:rsidRPr="009A4702" w:rsidRDefault="007D06D9" w:rsidP="00A57CFF">
      <w:pPr>
        <w:pStyle w:val="Nivel3"/>
        <w:rPr>
          <w:color w:val="auto"/>
          <w:sz w:val="16"/>
          <w:szCs w:val="16"/>
        </w:rPr>
      </w:pPr>
      <w:r w:rsidRPr="009A4702">
        <w:rPr>
          <w:color w:val="auto"/>
          <w:sz w:val="16"/>
          <w:szCs w:val="16"/>
        </w:rPr>
        <w:t xml:space="preserve"> nos casos de obrigação de pagamento de multa pelo </w:t>
      </w:r>
      <w:r w:rsidR="00BB115A" w:rsidRPr="009A4702">
        <w:rPr>
          <w:color w:val="auto"/>
          <w:sz w:val="16"/>
          <w:szCs w:val="16"/>
        </w:rPr>
        <w:t>CONTRATADO</w:t>
      </w:r>
      <w:r w:rsidRPr="009A4702">
        <w:rPr>
          <w:color w:val="auto"/>
          <w:sz w:val="16"/>
          <w:szCs w:val="16"/>
        </w:rPr>
        <w:t>, reter a garantia prestada a ser executada, conforme legislação que rege a matéria; e</w:t>
      </w:r>
    </w:p>
    <w:p w14:paraId="2E699BC8" w14:textId="764206FD" w:rsidR="007D06D9" w:rsidRPr="009A4702" w:rsidRDefault="007D06D9" w:rsidP="00A57CFF">
      <w:pPr>
        <w:pStyle w:val="Nivel3"/>
        <w:rPr>
          <w:color w:val="auto"/>
          <w:sz w:val="16"/>
          <w:szCs w:val="16"/>
        </w:rPr>
      </w:pPr>
      <w:r w:rsidRPr="009A4702">
        <w:rPr>
          <w:color w:val="auto"/>
          <w:sz w:val="16"/>
          <w:szCs w:val="16"/>
        </w:rPr>
        <w:t xml:space="preserve">nos casos em que houver necessidade de ressarcimento de prejuízos causados à Administração, nos termos do inciso IV do art. 139 da Lei n.º 14.133, de 2021, reter os eventuais créditos existentes em favor do </w:t>
      </w:r>
      <w:r w:rsidR="00BB115A" w:rsidRPr="009A4702">
        <w:rPr>
          <w:color w:val="auto"/>
          <w:sz w:val="16"/>
          <w:szCs w:val="16"/>
        </w:rPr>
        <w:t>CONTRATADO</w:t>
      </w:r>
      <w:r w:rsidRPr="009A4702">
        <w:rPr>
          <w:color w:val="auto"/>
          <w:sz w:val="16"/>
          <w:szCs w:val="16"/>
        </w:rPr>
        <w:t xml:space="preserve"> decorrentes do contrato.</w:t>
      </w:r>
    </w:p>
    <w:p w14:paraId="06BE3D43" w14:textId="1C65C3D2" w:rsidR="534D768A" w:rsidRPr="009A4702" w:rsidRDefault="534D768A" w:rsidP="00216690">
      <w:pPr>
        <w:pStyle w:val="Nivel2"/>
        <w:rPr>
          <w:color w:val="auto"/>
          <w:sz w:val="16"/>
          <w:szCs w:val="16"/>
        </w:rPr>
      </w:pPr>
      <w:r w:rsidRPr="009A4702">
        <w:rPr>
          <w:color w:val="auto"/>
          <w:sz w:val="16"/>
          <w:szCs w:val="16"/>
        </w:rPr>
        <w:t xml:space="preserve">O contrato poderá ser extinto caso se constate que o </w:t>
      </w:r>
      <w:r w:rsidR="00BB115A" w:rsidRPr="009A4702">
        <w:rPr>
          <w:color w:val="auto"/>
          <w:sz w:val="16"/>
          <w:szCs w:val="16"/>
        </w:rPr>
        <w:t>CONTRATADO</w:t>
      </w:r>
      <w:r w:rsidRPr="009A4702">
        <w:rPr>
          <w:color w:val="auto"/>
          <w:sz w:val="16"/>
          <w:szCs w:val="16"/>
        </w:rPr>
        <w:t xml:space="preserve"> mantém vínculo de natureza técnica, comercial, econômica, financeira, trabalhista ou civil com dirigente do órgão ou entidade contratante ou com agente público que tenha desempenhado função na licitação </w:t>
      </w:r>
      <w:bookmarkStart w:id="11" w:name="_Hlk191049977"/>
      <w:r w:rsidR="00E74635" w:rsidRPr="009A4702">
        <w:rPr>
          <w:color w:val="auto"/>
          <w:sz w:val="16"/>
          <w:szCs w:val="16"/>
        </w:rPr>
        <w:t xml:space="preserve">ou </w:t>
      </w:r>
      <w:r w:rsidR="00107338" w:rsidRPr="009A4702">
        <w:rPr>
          <w:color w:val="auto"/>
          <w:sz w:val="16"/>
          <w:szCs w:val="16"/>
        </w:rPr>
        <w:t>na contratação direta</w:t>
      </w:r>
      <w:bookmarkEnd w:id="11"/>
      <w:r w:rsidR="00FF3DD9" w:rsidRPr="009A4702">
        <w:rPr>
          <w:color w:val="auto"/>
          <w:sz w:val="16"/>
          <w:szCs w:val="16"/>
        </w:rPr>
        <w:t>,</w:t>
      </w:r>
      <w:r w:rsidR="00107338" w:rsidRPr="009A4702">
        <w:rPr>
          <w:color w:val="auto"/>
          <w:sz w:val="16"/>
          <w:szCs w:val="16"/>
        </w:rPr>
        <w:t xml:space="preserve"> </w:t>
      </w:r>
      <w:r w:rsidRPr="009A4702">
        <w:rPr>
          <w:color w:val="auto"/>
          <w:sz w:val="16"/>
          <w:szCs w:val="16"/>
        </w:rPr>
        <w:t>ou atue na fiscalização ou na gestão do contrato, ou que deles seja cônjuge, companheiro ou parente em linha reta, colateral ou por afinidade, até o terceiro grau.</w:t>
      </w:r>
    </w:p>
    <w:p w14:paraId="63B176AB" w14:textId="00A5246D" w:rsidR="00DC41DD" w:rsidRPr="009A4702" w:rsidRDefault="00B96063" w:rsidP="00F9534B">
      <w:pPr>
        <w:pStyle w:val="Nivel01"/>
        <w:rPr>
          <w:sz w:val="16"/>
          <w:szCs w:val="16"/>
        </w:rPr>
      </w:pPr>
      <w:r w:rsidRPr="009A4702">
        <w:rPr>
          <w:sz w:val="16"/>
          <w:szCs w:val="16"/>
        </w:rPr>
        <w:t xml:space="preserve">CLÁUSULA DÉCIMA </w:t>
      </w:r>
      <w:r w:rsidR="009C5D2C" w:rsidRPr="009A4702">
        <w:rPr>
          <w:sz w:val="16"/>
          <w:szCs w:val="16"/>
        </w:rPr>
        <w:t>QUARTA</w:t>
      </w:r>
      <w:r w:rsidRPr="009A4702">
        <w:rPr>
          <w:sz w:val="16"/>
          <w:szCs w:val="16"/>
        </w:rPr>
        <w:t xml:space="preserve"> – </w:t>
      </w:r>
      <w:r w:rsidR="00DC41DD" w:rsidRPr="009A4702">
        <w:rPr>
          <w:sz w:val="16"/>
          <w:szCs w:val="16"/>
        </w:rPr>
        <w:t>ALTERAÇÕES</w:t>
      </w:r>
    </w:p>
    <w:p w14:paraId="2A226107" w14:textId="6E078DA0" w:rsidR="00DC41DD" w:rsidRPr="009A4702" w:rsidRDefault="00DC41DD" w:rsidP="00216690">
      <w:pPr>
        <w:pStyle w:val="Nivel2"/>
        <w:rPr>
          <w:color w:val="auto"/>
          <w:sz w:val="16"/>
          <w:szCs w:val="16"/>
        </w:rPr>
      </w:pPr>
      <w:r w:rsidRPr="009A4702">
        <w:rPr>
          <w:color w:val="auto"/>
          <w:sz w:val="16"/>
          <w:szCs w:val="16"/>
        </w:rPr>
        <w:t xml:space="preserve">Eventuais alterações contratuais reger-se-ão pela disciplina dos </w:t>
      </w:r>
      <w:proofErr w:type="spellStart"/>
      <w:r w:rsidRPr="009A4702">
        <w:rPr>
          <w:color w:val="auto"/>
          <w:sz w:val="16"/>
          <w:szCs w:val="16"/>
        </w:rPr>
        <w:t>arts</w:t>
      </w:r>
      <w:proofErr w:type="spellEnd"/>
      <w:r w:rsidR="00FC0BCA" w:rsidRPr="009A4702">
        <w:rPr>
          <w:color w:val="auto"/>
          <w:sz w:val="16"/>
          <w:szCs w:val="16"/>
        </w:rPr>
        <w:t>.</w:t>
      </w:r>
      <w:r w:rsidRPr="009A4702">
        <w:rPr>
          <w:color w:val="auto"/>
          <w:sz w:val="16"/>
          <w:szCs w:val="16"/>
        </w:rPr>
        <w:t xml:space="preserve"> 124 e seguintes da Lei nº 14.133, de 2021.</w:t>
      </w:r>
    </w:p>
    <w:p w14:paraId="02D863AC" w14:textId="0A761BD9" w:rsidR="00B53F7A" w:rsidRPr="009A4702" w:rsidRDefault="00DC41DD" w:rsidP="00216690">
      <w:pPr>
        <w:pStyle w:val="Nivel2"/>
        <w:rPr>
          <w:color w:val="auto"/>
          <w:sz w:val="16"/>
          <w:szCs w:val="16"/>
        </w:rPr>
      </w:pPr>
      <w:r w:rsidRPr="009A4702">
        <w:rPr>
          <w:color w:val="auto"/>
          <w:sz w:val="16"/>
          <w:szCs w:val="16"/>
        </w:rPr>
        <w:t xml:space="preserve">O </w:t>
      </w:r>
      <w:r w:rsidR="00BB115A" w:rsidRPr="009A4702">
        <w:rPr>
          <w:color w:val="auto"/>
          <w:sz w:val="16"/>
          <w:szCs w:val="16"/>
        </w:rPr>
        <w:t>CONTRATADO</w:t>
      </w:r>
      <w:r w:rsidRPr="009A4702">
        <w:rPr>
          <w:color w:val="auto"/>
          <w:sz w:val="16"/>
          <w:szCs w:val="16"/>
        </w:rPr>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9A4702" w:rsidRDefault="00837299" w:rsidP="00837299">
      <w:pPr>
        <w:pStyle w:val="Nivel2"/>
        <w:rPr>
          <w:color w:val="auto"/>
          <w:sz w:val="16"/>
          <w:szCs w:val="16"/>
        </w:rPr>
      </w:pPr>
      <w:r w:rsidRPr="009A4702">
        <w:rPr>
          <w:color w:val="auto"/>
          <w:sz w:val="16"/>
          <w:szCs w:val="16"/>
        </w:rPr>
        <w:t>As supressões resultantes de acordo celebrado entre as partes contratantes poderão exceder o limite de 25% (vinte e cinco por cento) do valor inicial atualizado do contrato.</w:t>
      </w:r>
    </w:p>
    <w:p w14:paraId="137EEA0D" w14:textId="22829672" w:rsidR="00B53F7A" w:rsidRPr="009A4702" w:rsidRDefault="00B53F7A" w:rsidP="00216690">
      <w:pPr>
        <w:pStyle w:val="Nivel2"/>
        <w:rPr>
          <w:color w:val="auto"/>
          <w:sz w:val="16"/>
          <w:szCs w:val="16"/>
        </w:rPr>
      </w:pPr>
      <w:r w:rsidRPr="009A4702">
        <w:rPr>
          <w:color w:val="auto"/>
          <w:sz w:val="16"/>
          <w:szCs w:val="16"/>
        </w:rPr>
        <w:t xml:space="preserve">As alterações contratuais deverão ser promovidas mediante celebração de termo aditivo, submetido à prévia aprovação da consultoria jurídica do </w:t>
      </w:r>
      <w:r w:rsidR="00D62882" w:rsidRPr="009A4702">
        <w:rPr>
          <w:color w:val="auto"/>
          <w:sz w:val="16"/>
          <w:szCs w:val="16"/>
        </w:rPr>
        <w:t>CONTRATANTE</w:t>
      </w:r>
      <w:r w:rsidRPr="009A4702">
        <w:rPr>
          <w:color w:val="auto"/>
          <w:sz w:val="16"/>
          <w:szCs w:val="16"/>
        </w:rPr>
        <w:t>,</w:t>
      </w:r>
      <w:r w:rsidR="001A3D4D" w:rsidRPr="009A4702">
        <w:rPr>
          <w:color w:val="auto"/>
          <w:sz w:val="16"/>
          <w:szCs w:val="16"/>
        </w:rPr>
        <w:t xml:space="preserve"> </w:t>
      </w:r>
      <w:r w:rsidRPr="009A4702">
        <w:rPr>
          <w:color w:val="auto"/>
          <w:sz w:val="16"/>
          <w:szCs w:val="16"/>
        </w:rPr>
        <w:t>salvo nos casos de justificada necessidade de antecipação de seus efeitos, hipótese em que a formalização do aditivo deverá ocorrer no prazo máximo de 1 (um) mês.</w:t>
      </w:r>
    </w:p>
    <w:p w14:paraId="538E47CB" w14:textId="0CD8A8E6" w:rsidR="00DC41DD" w:rsidRPr="009A4702" w:rsidRDefault="00DC41DD" w:rsidP="00216690">
      <w:pPr>
        <w:pStyle w:val="Nivel2"/>
        <w:rPr>
          <w:color w:val="auto"/>
          <w:sz w:val="16"/>
          <w:szCs w:val="16"/>
        </w:rPr>
      </w:pPr>
      <w:r w:rsidRPr="009A4702">
        <w:rPr>
          <w:color w:val="auto"/>
          <w:sz w:val="16"/>
          <w:szCs w:val="16"/>
        </w:rPr>
        <w:t>Registros que não caracterizam alteração do contrato podem ser realizados por simples apostila, dispensada a celebração de termo aditivo, na forma do art. 136 da Lei nº 14.133, de 2021.</w:t>
      </w:r>
    </w:p>
    <w:p w14:paraId="6BF9AE1E" w14:textId="77777777" w:rsidR="009C5D2C" w:rsidRPr="009A4702" w:rsidRDefault="009C5D2C" w:rsidP="00F9534B">
      <w:pPr>
        <w:pStyle w:val="Nivel01"/>
        <w:rPr>
          <w:sz w:val="16"/>
          <w:szCs w:val="16"/>
        </w:rPr>
      </w:pPr>
      <w:r w:rsidRPr="009A4702">
        <w:rPr>
          <w:sz w:val="16"/>
          <w:szCs w:val="16"/>
        </w:rPr>
        <w:t>CLÁUSULA DÉCIMA QUINTA – DOTAÇÃO ORÇAMENTÁRIA</w:t>
      </w:r>
    </w:p>
    <w:p w14:paraId="649995DB" w14:textId="77777777" w:rsidR="009C5D2C" w:rsidRPr="009A4702" w:rsidRDefault="009C5D2C" w:rsidP="009C5D2C">
      <w:pPr>
        <w:pStyle w:val="Nivel2"/>
        <w:rPr>
          <w:color w:val="auto"/>
          <w:sz w:val="16"/>
          <w:szCs w:val="16"/>
        </w:rPr>
      </w:pPr>
      <w:r w:rsidRPr="009A4702">
        <w:rPr>
          <w:color w:val="auto"/>
          <w:sz w:val="16"/>
          <w:szCs w:val="16"/>
        </w:rPr>
        <w:t>As despesas decorrentes da presente contratação correrão à conta de recursos específicos consignados no Orçamento Geral da União deste exercício, na dotação abaixo discriminada:</w:t>
      </w:r>
    </w:p>
    <w:p w14:paraId="2EF8CF1A" w14:textId="77777777" w:rsidR="00DB5DF8" w:rsidRPr="009A4702" w:rsidRDefault="00DB5DF8" w:rsidP="00DB5DF8">
      <w:pPr>
        <w:pStyle w:val="Nvel2-Opcional"/>
        <w:ind w:left="0" w:firstLine="0"/>
        <w:rPr>
          <w:b/>
          <w:bCs/>
          <w:color w:val="auto"/>
          <w:sz w:val="16"/>
          <w:szCs w:val="16"/>
        </w:rPr>
      </w:pPr>
      <w:r w:rsidRPr="009A4702">
        <w:rPr>
          <w:b/>
          <w:bCs/>
          <w:color w:val="auto"/>
          <w:sz w:val="16"/>
          <w:szCs w:val="16"/>
        </w:rPr>
        <w:t>SRA/RN</w:t>
      </w:r>
    </w:p>
    <w:p w14:paraId="1A2DED91" w14:textId="77777777" w:rsidR="00DB5DF8" w:rsidRPr="009A4702" w:rsidRDefault="00DB5DF8" w:rsidP="00DB5DF8">
      <w:pPr>
        <w:pStyle w:val="PargrafodaLista"/>
        <w:numPr>
          <w:ilvl w:val="0"/>
          <w:numId w:val="67"/>
        </w:numPr>
        <w:spacing w:before="120" w:after="120"/>
        <w:jc w:val="both"/>
        <w:rPr>
          <w:rFonts w:ascii="Arial" w:eastAsia="Arial" w:hAnsi="Arial" w:cs="Arial"/>
          <w:i/>
          <w:iCs/>
          <w:sz w:val="16"/>
          <w:szCs w:val="16"/>
        </w:rPr>
      </w:pPr>
      <w:r w:rsidRPr="009A4702">
        <w:rPr>
          <w:rFonts w:ascii="Arial" w:eastAsia="Arial" w:hAnsi="Arial" w:cs="Arial"/>
          <w:i/>
          <w:iCs/>
          <w:sz w:val="16"/>
          <w:szCs w:val="16"/>
        </w:rPr>
        <w:t>Gestão/unidade: 001;</w:t>
      </w:r>
    </w:p>
    <w:p w14:paraId="6EFF9456" w14:textId="77777777" w:rsidR="00DB5DF8" w:rsidRPr="009A4702" w:rsidRDefault="00DB5DF8" w:rsidP="00DB5DF8">
      <w:pPr>
        <w:pStyle w:val="PargrafodaLista"/>
        <w:numPr>
          <w:ilvl w:val="0"/>
          <w:numId w:val="67"/>
        </w:numPr>
        <w:spacing w:before="120" w:after="120"/>
        <w:jc w:val="both"/>
        <w:rPr>
          <w:rFonts w:ascii="Arial" w:eastAsia="Arial" w:hAnsi="Arial" w:cs="Arial"/>
          <w:i/>
          <w:iCs/>
          <w:sz w:val="16"/>
          <w:szCs w:val="16"/>
        </w:rPr>
      </w:pPr>
      <w:r w:rsidRPr="009A4702">
        <w:rPr>
          <w:rFonts w:ascii="Arial" w:eastAsia="Arial" w:hAnsi="Arial" w:cs="Arial"/>
          <w:i/>
          <w:iCs/>
          <w:sz w:val="16"/>
          <w:szCs w:val="16"/>
        </w:rPr>
        <w:t>Fonte de recursos: 1000000000;</w:t>
      </w:r>
    </w:p>
    <w:p w14:paraId="5DEA9E14" w14:textId="77777777" w:rsidR="00DB5DF8" w:rsidRPr="009A4702" w:rsidRDefault="00DB5DF8" w:rsidP="00DB5DF8">
      <w:pPr>
        <w:pStyle w:val="PargrafodaLista"/>
        <w:numPr>
          <w:ilvl w:val="0"/>
          <w:numId w:val="67"/>
        </w:numPr>
        <w:spacing w:before="120" w:after="120"/>
        <w:jc w:val="both"/>
        <w:rPr>
          <w:rFonts w:ascii="Arial" w:eastAsia="Arial" w:hAnsi="Arial" w:cs="Arial"/>
          <w:i/>
          <w:iCs/>
          <w:sz w:val="16"/>
          <w:szCs w:val="16"/>
        </w:rPr>
      </w:pPr>
      <w:r w:rsidRPr="009A4702">
        <w:rPr>
          <w:rFonts w:ascii="Arial" w:eastAsia="Arial" w:hAnsi="Arial" w:cs="Arial"/>
          <w:i/>
          <w:iCs/>
          <w:sz w:val="16"/>
          <w:szCs w:val="16"/>
        </w:rPr>
        <w:t>Programa de trabalho:</w:t>
      </w:r>
      <w:proofErr w:type="gramStart"/>
      <w:r w:rsidRPr="009A4702">
        <w:rPr>
          <w:rFonts w:ascii="Arial" w:eastAsia="Arial" w:hAnsi="Arial" w:cs="Arial"/>
          <w:i/>
          <w:iCs/>
          <w:sz w:val="16"/>
          <w:szCs w:val="16"/>
        </w:rPr>
        <w:t>04122003220000001</w:t>
      </w:r>
      <w:r w:rsidRPr="009A4702">
        <w:rPr>
          <w:rFonts w:ascii="Arial" w:hAnsi="Arial" w:cs="Arial"/>
          <w:b/>
          <w:bCs/>
          <w:sz w:val="16"/>
          <w:szCs w:val="16"/>
        </w:rPr>
        <w:t xml:space="preserve"> </w:t>
      </w:r>
      <w:r w:rsidRPr="009A4702">
        <w:rPr>
          <w:rFonts w:ascii="Arial" w:eastAsia="Arial" w:hAnsi="Arial" w:cs="Arial"/>
          <w:i/>
          <w:iCs/>
          <w:sz w:val="16"/>
          <w:szCs w:val="16"/>
        </w:rPr>
        <w:t xml:space="preserve"> ;</w:t>
      </w:r>
      <w:proofErr w:type="gramEnd"/>
    </w:p>
    <w:p w14:paraId="0CBF4268" w14:textId="77777777" w:rsidR="00DB5DF8" w:rsidRPr="009A4702" w:rsidRDefault="00DB5DF8" w:rsidP="00DB5DF8">
      <w:pPr>
        <w:pStyle w:val="PargrafodaLista"/>
        <w:numPr>
          <w:ilvl w:val="0"/>
          <w:numId w:val="67"/>
        </w:numPr>
        <w:spacing w:before="120" w:after="120"/>
        <w:jc w:val="both"/>
        <w:rPr>
          <w:rFonts w:ascii="Arial" w:eastAsia="Arial" w:hAnsi="Arial" w:cs="Arial"/>
          <w:i/>
          <w:iCs/>
          <w:sz w:val="16"/>
          <w:szCs w:val="16"/>
        </w:rPr>
      </w:pPr>
      <w:r w:rsidRPr="009A4702">
        <w:rPr>
          <w:rFonts w:ascii="Arial" w:eastAsia="Arial" w:hAnsi="Arial" w:cs="Arial"/>
          <w:i/>
          <w:iCs/>
          <w:sz w:val="16"/>
          <w:szCs w:val="16"/>
        </w:rPr>
        <w:t>Elemento de despesa: 339030-01; 339030-39 e 339039-19; e</w:t>
      </w:r>
    </w:p>
    <w:p w14:paraId="20633ACB" w14:textId="77777777" w:rsidR="00DB5DF8" w:rsidRPr="009A4702" w:rsidRDefault="00DB5DF8" w:rsidP="00DB5DF8">
      <w:pPr>
        <w:pStyle w:val="PargrafodaLista"/>
        <w:numPr>
          <w:ilvl w:val="0"/>
          <w:numId w:val="67"/>
        </w:numPr>
        <w:spacing w:before="120" w:after="120"/>
        <w:jc w:val="both"/>
        <w:rPr>
          <w:rFonts w:ascii="Arial" w:eastAsia="MS Mincho" w:hAnsi="Arial" w:cs="Arial"/>
          <w:i/>
          <w:iCs/>
          <w:sz w:val="16"/>
          <w:szCs w:val="16"/>
        </w:rPr>
      </w:pPr>
      <w:r w:rsidRPr="009A4702">
        <w:rPr>
          <w:rFonts w:ascii="Arial" w:eastAsia="Arial" w:hAnsi="Arial" w:cs="Arial"/>
          <w:i/>
          <w:iCs/>
          <w:sz w:val="16"/>
          <w:szCs w:val="16"/>
        </w:rPr>
        <w:t>Plano interno: 46.2000.66.045 e 46.2000.42.045.</w:t>
      </w:r>
    </w:p>
    <w:p w14:paraId="4E2E21CD" w14:textId="77777777" w:rsidR="00A912BA" w:rsidRPr="009A4702" w:rsidRDefault="00A912BA" w:rsidP="00A912BA">
      <w:pPr>
        <w:pStyle w:val="Nivel2"/>
        <w:numPr>
          <w:ilvl w:val="0"/>
          <w:numId w:val="0"/>
        </w:numPr>
        <w:rPr>
          <w:color w:val="auto"/>
          <w:sz w:val="16"/>
          <w:szCs w:val="16"/>
        </w:rPr>
      </w:pPr>
    </w:p>
    <w:p w14:paraId="10DD912E" w14:textId="77777777" w:rsidR="009C5D2C" w:rsidRPr="009A4702" w:rsidRDefault="009C5D2C" w:rsidP="009C5D2C">
      <w:pPr>
        <w:pStyle w:val="Nvel2-Red"/>
        <w:rPr>
          <w:color w:val="auto"/>
          <w:sz w:val="16"/>
          <w:szCs w:val="16"/>
        </w:rPr>
      </w:pPr>
      <w:r w:rsidRPr="009A4702">
        <w:rPr>
          <w:color w:val="auto"/>
          <w:sz w:val="16"/>
          <w:szCs w:val="16"/>
        </w:rPr>
        <w:t>A dotação relativa aos exercícios financeiros subsequentes será indicada após aprovação da Lei Orçamentária respectiva e liberação dos créditos correspondentes, mediante apostilamento.</w:t>
      </w:r>
    </w:p>
    <w:p w14:paraId="1F175466" w14:textId="77777777" w:rsidR="009C5D2C" w:rsidRPr="009A4702" w:rsidRDefault="009C5D2C" w:rsidP="00F9534B">
      <w:pPr>
        <w:pStyle w:val="Nivel01"/>
        <w:rPr>
          <w:sz w:val="16"/>
          <w:szCs w:val="16"/>
        </w:rPr>
      </w:pPr>
      <w:r w:rsidRPr="009A4702">
        <w:rPr>
          <w:sz w:val="16"/>
          <w:szCs w:val="16"/>
        </w:rPr>
        <w:t>CLÁUSULA DÉCIMA SEXTA – DOS CASOS OMISSOS</w:t>
      </w:r>
    </w:p>
    <w:p w14:paraId="5D0D99DB" w14:textId="4C01E9FB" w:rsidR="009C5D2C" w:rsidRPr="009A4702" w:rsidRDefault="009C5D2C" w:rsidP="009C5D2C">
      <w:pPr>
        <w:pStyle w:val="Nivel2"/>
        <w:rPr>
          <w:color w:val="auto"/>
          <w:sz w:val="16"/>
          <w:szCs w:val="16"/>
        </w:rPr>
      </w:pPr>
      <w:r w:rsidRPr="009A4702">
        <w:rPr>
          <w:color w:val="auto"/>
          <w:sz w:val="16"/>
          <w:szCs w:val="16"/>
        </w:rPr>
        <w:t xml:space="preserve">Os casos omissos serão decididos pelo </w:t>
      </w:r>
      <w:r w:rsidR="00D62882" w:rsidRPr="009A4702">
        <w:rPr>
          <w:color w:val="auto"/>
          <w:sz w:val="16"/>
          <w:szCs w:val="16"/>
        </w:rPr>
        <w:t>CONTRATANTE</w:t>
      </w:r>
      <w:r w:rsidRPr="009A4702">
        <w:rPr>
          <w:color w:val="auto"/>
          <w:sz w:val="16"/>
          <w:szCs w:val="16"/>
        </w:rPr>
        <w:t>, segundo as disposições contidas na Lei nº 14.133, de 2021, e demais normas federais aplicáveis e, subsidiariamente, segundo as disposições contidas na Lei nº 8.078, de 1990 – Código de Defesa do Consumidor – e normas e princípios gerais dos contratos.</w:t>
      </w:r>
    </w:p>
    <w:p w14:paraId="6DD4475D" w14:textId="77777777" w:rsidR="009C5D2C" w:rsidRPr="009A4702" w:rsidRDefault="009C5D2C" w:rsidP="00F9534B">
      <w:pPr>
        <w:pStyle w:val="Nivel01"/>
        <w:rPr>
          <w:sz w:val="16"/>
          <w:szCs w:val="16"/>
        </w:rPr>
      </w:pPr>
      <w:r w:rsidRPr="009A4702">
        <w:rPr>
          <w:sz w:val="16"/>
          <w:szCs w:val="16"/>
        </w:rPr>
        <w:t>CLÁUSULA DÉCIMA SÉTIMA – PUBLICAÇÃO</w:t>
      </w:r>
    </w:p>
    <w:p w14:paraId="03C2AEB4" w14:textId="6AC7FEDD" w:rsidR="009C5D2C" w:rsidRPr="009A4702" w:rsidRDefault="009C5D2C" w:rsidP="009C5D2C">
      <w:pPr>
        <w:pStyle w:val="Nivel2"/>
        <w:rPr>
          <w:color w:val="auto"/>
          <w:sz w:val="16"/>
          <w:szCs w:val="16"/>
        </w:rPr>
      </w:pPr>
      <w:r w:rsidRPr="009A4702">
        <w:rPr>
          <w:color w:val="auto"/>
          <w:sz w:val="16"/>
          <w:szCs w:val="16"/>
        </w:rPr>
        <w:t xml:space="preserve">Incumbirá ao </w:t>
      </w:r>
      <w:r w:rsidR="00D62882" w:rsidRPr="009A4702">
        <w:rPr>
          <w:color w:val="auto"/>
          <w:sz w:val="16"/>
          <w:szCs w:val="16"/>
        </w:rPr>
        <w:t>CONTRATANTE</w:t>
      </w:r>
      <w:r w:rsidRPr="009A4702">
        <w:rPr>
          <w:color w:val="auto"/>
          <w:sz w:val="16"/>
          <w:szCs w:val="16"/>
        </w:rPr>
        <w:t xml:space="preserve"> divulgar o presente instrumento no Portal Nacional de Contratações Públicas (PNCP), na forma prevista no art. 94 da Lei 14.133, de 2021, bem como no respectivo sítio oficial na Internet, em atenção ao art. 91, </w:t>
      </w:r>
      <w:r w:rsidRPr="009A4702">
        <w:rPr>
          <w:i/>
          <w:color w:val="auto"/>
          <w:sz w:val="16"/>
          <w:szCs w:val="16"/>
        </w:rPr>
        <w:t>caput,</w:t>
      </w:r>
      <w:r w:rsidRPr="009A4702">
        <w:rPr>
          <w:color w:val="auto"/>
          <w:sz w:val="16"/>
          <w:szCs w:val="16"/>
        </w:rPr>
        <w:t xml:space="preserve"> da Lei n.º 14.133, de 2021, e ao art. 8º, §2º, da Lei n. 12.527, de 2011, c/c art. 7º, §3º, inciso V, do Decreto n. 7.724, de 2012.</w:t>
      </w:r>
    </w:p>
    <w:p w14:paraId="5EB4E2DD" w14:textId="2A471781" w:rsidR="009C5D2C" w:rsidRPr="009A4702" w:rsidRDefault="009C5D2C" w:rsidP="00F9534B">
      <w:pPr>
        <w:pStyle w:val="Nivel01"/>
        <w:rPr>
          <w:sz w:val="16"/>
          <w:szCs w:val="16"/>
        </w:rPr>
      </w:pPr>
      <w:r w:rsidRPr="009A4702">
        <w:rPr>
          <w:sz w:val="16"/>
          <w:szCs w:val="16"/>
        </w:rPr>
        <w:t xml:space="preserve">CLÁUSULA DÉCIMA </w:t>
      </w:r>
      <w:r w:rsidR="00A91375" w:rsidRPr="009A4702">
        <w:rPr>
          <w:sz w:val="16"/>
          <w:szCs w:val="16"/>
        </w:rPr>
        <w:t>OITAVA</w:t>
      </w:r>
      <w:r w:rsidRPr="009A4702">
        <w:rPr>
          <w:sz w:val="16"/>
          <w:szCs w:val="16"/>
        </w:rPr>
        <w:t>– FORO</w:t>
      </w:r>
    </w:p>
    <w:p w14:paraId="5C703052" w14:textId="77777777" w:rsidR="009C5D2C" w:rsidRPr="009A4702" w:rsidRDefault="009C5D2C" w:rsidP="009C5D2C">
      <w:pPr>
        <w:pStyle w:val="Nivel2"/>
        <w:rPr>
          <w:color w:val="auto"/>
          <w:sz w:val="16"/>
          <w:szCs w:val="16"/>
        </w:rPr>
      </w:pPr>
      <w:r w:rsidRPr="009A4702">
        <w:rPr>
          <w:color w:val="auto"/>
          <w:sz w:val="16"/>
          <w:szCs w:val="16"/>
        </w:rPr>
        <w:t xml:space="preserve">Fica eleito o Foro da Justiça Federal em </w:t>
      </w:r>
      <w:r w:rsidRPr="009A4702">
        <w:rPr>
          <w:i/>
          <w:iCs/>
          <w:color w:val="auto"/>
          <w:sz w:val="16"/>
          <w:szCs w:val="16"/>
          <w:lang w:eastAsia="en-US"/>
        </w:rPr>
        <w:t>XXXXX</w:t>
      </w:r>
      <w:r w:rsidRPr="009A4702">
        <w:rPr>
          <w:color w:val="auto"/>
          <w:sz w:val="16"/>
          <w:szCs w:val="16"/>
        </w:rPr>
        <w:t xml:space="preserve">, Seção Judiciária de </w:t>
      </w:r>
      <w:r w:rsidRPr="009A4702">
        <w:rPr>
          <w:i/>
          <w:iCs/>
          <w:color w:val="auto"/>
          <w:sz w:val="16"/>
          <w:szCs w:val="16"/>
        </w:rPr>
        <w:t>XXXXX</w:t>
      </w:r>
      <w:r w:rsidRPr="009A4702">
        <w:rPr>
          <w:color w:val="auto"/>
          <w:sz w:val="16"/>
          <w:szCs w:val="16"/>
        </w:rPr>
        <w:t xml:space="preserve"> para dirimir os litígios que decorrerem da execução deste Termo de Contrato que não puderem ser compostos pela conciliação, conforme art. 92, §1º, da Lei nº 14.133, de 2021.</w:t>
      </w:r>
    </w:p>
    <w:p w14:paraId="721C1BC9" w14:textId="032DC4A2" w:rsidR="00EA7386" w:rsidRPr="009A4702" w:rsidRDefault="00090534" w:rsidP="002D292C">
      <w:pPr>
        <w:pStyle w:val="Nivel2"/>
        <w:numPr>
          <w:ilvl w:val="0"/>
          <w:numId w:val="0"/>
        </w:numPr>
        <w:spacing w:afterLines="120" w:after="288" w:line="312" w:lineRule="auto"/>
        <w:ind w:firstLine="567"/>
        <w:rPr>
          <w:i/>
          <w:iCs/>
          <w:color w:val="auto"/>
          <w:sz w:val="16"/>
          <w:szCs w:val="16"/>
        </w:rPr>
      </w:pPr>
      <w:r w:rsidRPr="009A4702">
        <w:rPr>
          <w:i/>
          <w:iCs/>
          <w:color w:val="auto"/>
          <w:sz w:val="16"/>
          <w:szCs w:val="16"/>
        </w:rPr>
        <w:t>[Local]</w:t>
      </w:r>
      <w:r w:rsidR="00EA7386" w:rsidRPr="009A4702">
        <w:rPr>
          <w:i/>
          <w:iCs/>
          <w:color w:val="auto"/>
          <w:sz w:val="16"/>
          <w:szCs w:val="16"/>
        </w:rPr>
        <w:t xml:space="preserve">, </w:t>
      </w:r>
      <w:r w:rsidRPr="009A4702">
        <w:rPr>
          <w:i/>
          <w:iCs/>
          <w:color w:val="auto"/>
          <w:sz w:val="16"/>
          <w:szCs w:val="16"/>
        </w:rPr>
        <w:t>[dia]</w:t>
      </w:r>
      <w:r w:rsidR="00EA7386" w:rsidRPr="009A4702">
        <w:rPr>
          <w:i/>
          <w:iCs/>
          <w:color w:val="auto"/>
          <w:sz w:val="16"/>
          <w:szCs w:val="16"/>
        </w:rPr>
        <w:t xml:space="preserve"> de </w:t>
      </w:r>
      <w:r w:rsidRPr="009A4702">
        <w:rPr>
          <w:i/>
          <w:iCs/>
          <w:color w:val="auto"/>
          <w:sz w:val="16"/>
          <w:szCs w:val="16"/>
        </w:rPr>
        <w:t xml:space="preserve">[mês] </w:t>
      </w:r>
      <w:r w:rsidR="00EA7386" w:rsidRPr="009A4702">
        <w:rPr>
          <w:i/>
          <w:iCs/>
          <w:color w:val="auto"/>
          <w:sz w:val="16"/>
          <w:szCs w:val="16"/>
        </w:rPr>
        <w:t xml:space="preserve">de </w:t>
      </w:r>
      <w:r w:rsidRPr="009A4702">
        <w:rPr>
          <w:i/>
          <w:iCs/>
          <w:color w:val="auto"/>
          <w:sz w:val="16"/>
          <w:szCs w:val="16"/>
        </w:rPr>
        <w:t>[ano]</w:t>
      </w:r>
      <w:r w:rsidR="00E64DAA" w:rsidRPr="009A4702">
        <w:rPr>
          <w:i/>
          <w:iCs/>
          <w:color w:val="auto"/>
          <w:sz w:val="16"/>
          <w:szCs w:val="16"/>
        </w:rPr>
        <w:t>.</w:t>
      </w:r>
    </w:p>
    <w:p w14:paraId="0F3F1B4C" w14:textId="39F3A2FD" w:rsidR="00DC41DD" w:rsidRPr="009A4702" w:rsidRDefault="00DC41DD" w:rsidP="002D292C">
      <w:pPr>
        <w:spacing w:before="120" w:afterLines="120" w:after="288" w:line="312" w:lineRule="auto"/>
        <w:ind w:firstLine="567"/>
        <w:jc w:val="center"/>
        <w:rPr>
          <w:rFonts w:ascii="Arial" w:hAnsi="Arial" w:cs="Arial"/>
          <w:bCs/>
          <w:sz w:val="20"/>
          <w:szCs w:val="20"/>
        </w:rPr>
      </w:pPr>
      <w:r w:rsidRPr="009A4702">
        <w:rPr>
          <w:rFonts w:ascii="Arial" w:hAnsi="Arial" w:cs="Arial"/>
          <w:bCs/>
          <w:sz w:val="20"/>
          <w:szCs w:val="20"/>
        </w:rPr>
        <w:t>_________________________</w:t>
      </w:r>
    </w:p>
    <w:p w14:paraId="0306F872" w14:textId="77777777" w:rsidR="00DC41DD" w:rsidRPr="009A4702" w:rsidRDefault="00DC41DD" w:rsidP="002D292C">
      <w:pPr>
        <w:spacing w:before="120" w:afterLines="120" w:after="288" w:line="312" w:lineRule="auto"/>
        <w:ind w:firstLine="567"/>
        <w:jc w:val="center"/>
        <w:rPr>
          <w:rFonts w:ascii="Arial" w:hAnsi="Arial" w:cs="Arial"/>
          <w:bCs/>
          <w:sz w:val="20"/>
          <w:szCs w:val="20"/>
        </w:rPr>
      </w:pPr>
      <w:r w:rsidRPr="009A4702">
        <w:rPr>
          <w:rFonts w:ascii="Arial" w:hAnsi="Arial" w:cs="Arial"/>
          <w:bCs/>
          <w:sz w:val="20"/>
          <w:szCs w:val="20"/>
        </w:rPr>
        <w:t>Representante legal do CONTRATANTE</w:t>
      </w:r>
    </w:p>
    <w:p w14:paraId="3D75EBFB" w14:textId="77777777" w:rsidR="00DC41DD" w:rsidRPr="009A4702" w:rsidRDefault="00DC41DD" w:rsidP="002D292C">
      <w:pPr>
        <w:spacing w:before="120" w:afterLines="120" w:after="288" w:line="312" w:lineRule="auto"/>
        <w:ind w:firstLine="567"/>
        <w:jc w:val="center"/>
        <w:rPr>
          <w:rFonts w:ascii="Arial" w:hAnsi="Arial" w:cs="Arial"/>
          <w:sz w:val="20"/>
          <w:szCs w:val="20"/>
        </w:rPr>
      </w:pPr>
      <w:r w:rsidRPr="009A4702">
        <w:rPr>
          <w:rFonts w:ascii="Arial" w:hAnsi="Arial" w:cs="Arial"/>
          <w:sz w:val="20"/>
          <w:szCs w:val="20"/>
        </w:rPr>
        <w:t>_________________________</w:t>
      </w:r>
    </w:p>
    <w:p w14:paraId="6FEAC95C" w14:textId="3FE1C377" w:rsidR="00DC41DD" w:rsidRPr="009A4702" w:rsidRDefault="00DC41DD" w:rsidP="002D292C">
      <w:pPr>
        <w:spacing w:before="120" w:afterLines="120" w:after="288" w:line="312" w:lineRule="auto"/>
        <w:ind w:firstLine="567"/>
        <w:jc w:val="center"/>
        <w:rPr>
          <w:rFonts w:ascii="Arial" w:hAnsi="Arial" w:cs="Arial"/>
          <w:sz w:val="20"/>
          <w:szCs w:val="20"/>
        </w:rPr>
      </w:pPr>
      <w:r w:rsidRPr="009A4702">
        <w:rPr>
          <w:rFonts w:ascii="Arial" w:hAnsi="Arial" w:cs="Arial"/>
          <w:bCs/>
          <w:sz w:val="20"/>
          <w:szCs w:val="20"/>
        </w:rPr>
        <w:t>Representante</w:t>
      </w:r>
      <w:r w:rsidRPr="009A4702">
        <w:rPr>
          <w:rFonts w:ascii="Arial" w:hAnsi="Arial" w:cs="Arial"/>
          <w:sz w:val="20"/>
          <w:szCs w:val="20"/>
        </w:rPr>
        <w:t xml:space="preserve"> legal do </w:t>
      </w:r>
      <w:r w:rsidR="00BB115A" w:rsidRPr="009A4702">
        <w:rPr>
          <w:rFonts w:ascii="Arial" w:hAnsi="Arial" w:cs="Arial"/>
          <w:sz w:val="20"/>
          <w:szCs w:val="20"/>
        </w:rPr>
        <w:t>CONTRATADO</w:t>
      </w:r>
    </w:p>
    <w:p w14:paraId="1D3BC2B7" w14:textId="77777777" w:rsidR="00DC41DD" w:rsidRPr="009A4702" w:rsidRDefault="00DC41DD" w:rsidP="002D292C">
      <w:pPr>
        <w:spacing w:before="120" w:afterLines="120" w:after="288" w:line="312" w:lineRule="auto"/>
        <w:ind w:firstLine="567"/>
        <w:jc w:val="both"/>
        <w:rPr>
          <w:rFonts w:ascii="Arial" w:hAnsi="Arial" w:cs="Arial"/>
          <w:i/>
          <w:iCs/>
          <w:sz w:val="20"/>
          <w:szCs w:val="20"/>
        </w:rPr>
      </w:pPr>
      <w:r w:rsidRPr="009A4702">
        <w:rPr>
          <w:rFonts w:ascii="Arial" w:hAnsi="Arial" w:cs="Arial"/>
          <w:i/>
          <w:iCs/>
          <w:sz w:val="20"/>
          <w:szCs w:val="20"/>
        </w:rPr>
        <w:t>TESTEMUNHAS:</w:t>
      </w:r>
    </w:p>
    <w:p w14:paraId="18A9965D" w14:textId="77777777" w:rsidR="00DC41DD" w:rsidRPr="009A4702" w:rsidRDefault="00DC41DD" w:rsidP="002D292C">
      <w:pPr>
        <w:spacing w:before="120" w:afterLines="120" w:after="288" w:line="312" w:lineRule="auto"/>
        <w:ind w:firstLine="567"/>
        <w:rPr>
          <w:rFonts w:ascii="Arial" w:hAnsi="Arial" w:cs="Arial"/>
          <w:i/>
          <w:iCs/>
          <w:sz w:val="20"/>
          <w:szCs w:val="20"/>
        </w:rPr>
      </w:pPr>
      <w:r w:rsidRPr="009A4702">
        <w:rPr>
          <w:rFonts w:ascii="Arial" w:hAnsi="Arial" w:cs="Arial"/>
          <w:i/>
          <w:iCs/>
          <w:sz w:val="20"/>
          <w:szCs w:val="20"/>
        </w:rPr>
        <w:t>1-</w:t>
      </w:r>
    </w:p>
    <w:p w14:paraId="633F747C" w14:textId="1785DA06" w:rsidR="00DC41DD" w:rsidRPr="009A4702" w:rsidRDefault="00DC41DD" w:rsidP="002D292C">
      <w:pPr>
        <w:spacing w:before="120" w:afterLines="120" w:after="288" w:line="312" w:lineRule="auto"/>
        <w:ind w:firstLine="567"/>
        <w:rPr>
          <w:rFonts w:ascii="Arial" w:hAnsi="Arial"/>
          <w:sz w:val="20"/>
        </w:rPr>
      </w:pPr>
      <w:r w:rsidRPr="009A4702">
        <w:rPr>
          <w:rFonts w:ascii="Arial" w:hAnsi="Arial" w:cs="Arial"/>
          <w:i/>
          <w:iCs/>
          <w:sz w:val="20"/>
          <w:szCs w:val="20"/>
        </w:rPr>
        <w:t xml:space="preserve">2- </w:t>
      </w:r>
    </w:p>
    <w:sectPr w:rsidR="00DC41DD" w:rsidRPr="009A4702" w:rsidSect="00DC3052">
      <w:headerReference w:type="even" r:id="rId15"/>
      <w:headerReference w:type="default" r:id="rId16"/>
      <w:footerReference w:type="even" r:id="rId17"/>
      <w:footerReference w:type="default" r:id="rId18"/>
      <w:headerReference w:type="first" r:id="rId19"/>
      <w:footerReference w:type="first" r:id="rId20"/>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Autor" w:initials="A">
    <w:p w14:paraId="675C7EFC" w14:textId="143EF257" w:rsidR="001C40A8" w:rsidRDefault="001C40A8" w:rsidP="001C40A8">
      <w:pPr>
        <w:pStyle w:val="Textodecomentrio"/>
      </w:pPr>
      <w:r>
        <w:rPr>
          <w:rStyle w:val="Refdecomentrio"/>
        </w:rPr>
        <w:annotationRef/>
      </w:r>
      <w:r>
        <w:rPr>
          <w:b/>
          <w:bCs/>
          <w:i/>
          <w:iCs/>
        </w:rPr>
        <w:t>Nota Explicativa:</w:t>
      </w:r>
      <w:r>
        <w:rPr>
          <w:i/>
          <w:iCs/>
        </w:rPr>
        <w:t xml:space="preserve"> No caso de contratações de serviços de manutenção e assistência técnica, recomenda-se incluir </w:t>
      </w:r>
      <w:r w:rsidR="00CB3EFB">
        <w:rPr>
          <w:i/>
          <w:iCs/>
        </w:rPr>
        <w:t>esses itens</w:t>
      </w:r>
      <w:r>
        <w:rPr>
          <w:i/>
          <w:iCs/>
        </w:rPr>
        <w:t xml:space="preserve">, a luz do </w:t>
      </w:r>
      <w:r w:rsidRPr="00CB3EFB">
        <w:rPr>
          <w:i/>
          <w:iCs/>
        </w:rPr>
        <w:t>art. 47, § 2º, da Lei nº 14.133, de 2021</w:t>
      </w:r>
      <w:r w:rsidR="00C90257">
        <w:rPr>
          <w:i/>
          <w:iCs/>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75C7E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5C7EFC" w16cid:durableId="274C3B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115F1" w14:textId="77777777" w:rsidR="008B39A7" w:rsidRDefault="008B39A7">
      <w:r>
        <w:separator/>
      </w:r>
    </w:p>
  </w:endnote>
  <w:endnote w:type="continuationSeparator" w:id="0">
    <w:p w14:paraId="3A89C9F0" w14:textId="77777777" w:rsidR="008B39A7" w:rsidRDefault="008B39A7">
      <w:r>
        <w:continuationSeparator/>
      </w:r>
    </w:p>
  </w:endnote>
  <w:endnote w:type="continuationNotice" w:id="1">
    <w:p w14:paraId="5F8C316C" w14:textId="77777777" w:rsidR="008B39A7" w:rsidRDefault="008B39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C20CD" w14:textId="77777777" w:rsidR="00287DC3" w:rsidRDefault="00287DC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49292C8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394165BA" w:rsidR="002F2F20" w:rsidRPr="00DE512F" w:rsidRDefault="00544B42" w:rsidP="00E162B5">
        <w:pPr>
          <w:pStyle w:val="Rodap"/>
          <w:rPr>
            <w:rFonts w:ascii="Arial" w:hAnsi="Arial"/>
            <w:sz w:val="14"/>
          </w:rPr>
        </w:pPr>
        <w:r w:rsidRPr="00434877">
          <w:rPr>
            <w:rFonts w:ascii="Arial" w:hAnsi="Arial" w:cs="Arial"/>
            <w:sz w:val="14"/>
            <w:szCs w:val="14"/>
          </w:rPr>
          <w:t xml:space="preserve">Modelo de </w:t>
        </w:r>
        <w:r w:rsidR="002F2F20" w:rsidRPr="00434877">
          <w:rPr>
            <w:rFonts w:ascii="Arial" w:hAnsi="Arial" w:cs="Arial"/>
            <w:sz w:val="14"/>
            <w:szCs w:val="14"/>
          </w:rPr>
          <w:t xml:space="preserve">Termo de </w:t>
        </w:r>
        <w:r w:rsidR="00B22351" w:rsidRPr="00434877">
          <w:rPr>
            <w:rFonts w:ascii="Arial" w:hAnsi="Arial" w:cs="Arial"/>
            <w:sz w:val="14"/>
            <w:szCs w:val="14"/>
          </w:rPr>
          <w:t>C</w:t>
        </w:r>
        <w:r w:rsidR="002F2F20" w:rsidRPr="00434877">
          <w:rPr>
            <w:rFonts w:ascii="Arial" w:hAnsi="Arial" w:cs="Arial"/>
            <w:sz w:val="14"/>
            <w:szCs w:val="14"/>
          </w:rPr>
          <w:t>ontrato</w:t>
        </w:r>
        <w:r w:rsidR="00472B0E" w:rsidRPr="00434877">
          <w:rPr>
            <w:rFonts w:ascii="Arial" w:hAnsi="Arial" w:cs="Arial"/>
            <w:sz w:val="14"/>
            <w:szCs w:val="14"/>
          </w:rPr>
          <w:t xml:space="preserve"> - </w:t>
        </w:r>
        <w:r w:rsidR="00F8119B" w:rsidRPr="00434877">
          <w:rPr>
            <w:rFonts w:ascii="Arial" w:hAnsi="Arial" w:cs="Arial"/>
            <w:sz w:val="14"/>
            <w:szCs w:val="14"/>
          </w:rPr>
          <w:t xml:space="preserve">Licitação e Contratação Direta </w:t>
        </w:r>
        <w:r w:rsidR="00472B0E" w:rsidRPr="00434877">
          <w:rPr>
            <w:rFonts w:ascii="Arial" w:hAnsi="Arial" w:cs="Arial"/>
            <w:sz w:val="14"/>
            <w:szCs w:val="14"/>
          </w:rPr>
          <w:t xml:space="preserve">- </w:t>
        </w:r>
        <w:r w:rsidR="0007397F" w:rsidRPr="00434877">
          <w:rPr>
            <w:rFonts w:ascii="Arial" w:hAnsi="Arial" w:cs="Arial"/>
            <w:sz w:val="14"/>
            <w:szCs w:val="14"/>
          </w:rPr>
          <w:t>Serviços</w:t>
        </w:r>
        <w:r w:rsidR="00472B0E" w:rsidRPr="00434877">
          <w:rPr>
            <w:rFonts w:ascii="Arial" w:hAnsi="Arial" w:cs="Arial"/>
            <w:sz w:val="14"/>
            <w:szCs w:val="14"/>
          </w:rPr>
          <w:t xml:space="preserve"> </w:t>
        </w:r>
        <w:r w:rsidR="00DE512F" w:rsidRPr="00434877">
          <w:rPr>
            <w:rFonts w:ascii="Arial" w:hAnsi="Arial" w:cs="Arial"/>
            <w:sz w:val="14"/>
            <w:szCs w:val="14"/>
          </w:rPr>
          <w:t>sem</w:t>
        </w:r>
        <w:r w:rsidR="0007397F" w:rsidRPr="00434877">
          <w:rPr>
            <w:rFonts w:ascii="Arial" w:hAnsi="Arial" w:cs="Arial"/>
            <w:sz w:val="14"/>
            <w:szCs w:val="14"/>
          </w:rPr>
          <w:t xml:space="preserve"> regime de dedicação exclusiva de mão de obra </w:t>
        </w:r>
        <w:r w:rsidR="00472B0E" w:rsidRPr="00434877">
          <w:rPr>
            <w:rFonts w:ascii="Arial" w:hAnsi="Arial" w:cs="Arial"/>
            <w:sz w:val="14"/>
            <w:szCs w:val="14"/>
          </w:rPr>
          <w:t>-</w:t>
        </w:r>
        <w:r w:rsidR="002F2F20" w:rsidRPr="00434877">
          <w:rPr>
            <w:rFonts w:ascii="Arial" w:hAnsi="Arial" w:cs="Arial"/>
            <w:sz w:val="14"/>
            <w:szCs w:val="14"/>
          </w:rPr>
          <w:t xml:space="preserve"> Lei nº 14.133, de 2021</w:t>
        </w:r>
      </w:p>
      <w:p w14:paraId="2220F664" w14:textId="707DAB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5A7743A4" w14:textId="77777777" w:rsidR="005446FF" w:rsidRPr="00DE512F" w:rsidRDefault="002F2F20" w:rsidP="00EF4A41">
        <w:pPr>
          <w:pStyle w:val="Rodap"/>
          <w:rPr>
            <w:rFonts w:ascii="Arial" w:hAnsi="Arial"/>
            <w:sz w:val="14"/>
          </w:rPr>
        </w:pPr>
        <w:r w:rsidRPr="00A4355A">
          <w:rPr>
            <w:rFonts w:ascii="Arial" w:hAnsi="Arial" w:cs="Arial"/>
            <w:sz w:val="14"/>
            <w:szCs w:val="14"/>
          </w:rPr>
          <w:t>Identidade visual pela Secretaria de Gestão e Inovação</w:t>
        </w:r>
      </w:p>
      <w:p w14:paraId="7E6308F2" w14:textId="6FF3B573" w:rsidR="002F2F20" w:rsidRPr="00DE512F" w:rsidRDefault="005446FF" w:rsidP="00225EC5">
        <w:pPr>
          <w:pStyle w:val="Rodap"/>
          <w:rPr>
            <w:rFonts w:ascii="Arial" w:hAnsi="Arial"/>
            <w:sz w:val="14"/>
          </w:rPr>
        </w:pPr>
        <w:r w:rsidRPr="00434877">
          <w:rPr>
            <w:rFonts w:ascii="Arial" w:hAnsi="Arial" w:cs="Arial"/>
            <w:sz w:val="14"/>
            <w:szCs w:val="14"/>
          </w:rPr>
          <w:t xml:space="preserve">Atualização: </w:t>
        </w:r>
        <w:r w:rsidR="00287DC3">
          <w:rPr>
            <w:rFonts w:ascii="Arial" w:hAnsi="Arial" w:cs="Arial"/>
            <w:sz w:val="14"/>
            <w:szCs w:val="14"/>
          </w:rPr>
          <w:t>DEZ</w:t>
        </w:r>
        <w:r w:rsidR="00F8119B" w:rsidRPr="00434877">
          <w:rPr>
            <w:rFonts w:ascii="Arial" w:hAnsi="Arial" w:cs="Arial"/>
            <w:sz w:val="14"/>
            <w:szCs w:val="14"/>
          </w:rPr>
          <w:t>/2025</w:t>
        </w:r>
        <w:r w:rsidR="00F8119B" w:rsidRPr="00434877" w:rsidDel="00F8119B">
          <w:rPr>
            <w:rFonts w:ascii="Arial" w:hAnsi="Arial" w:cs="Arial"/>
            <w:sz w:val="14"/>
            <w:szCs w:val="14"/>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1D9F3" w14:textId="77777777" w:rsidR="00287DC3" w:rsidRDefault="00287DC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3EDD8" w14:textId="77777777" w:rsidR="008B39A7" w:rsidRDefault="008B39A7">
      <w:r>
        <w:separator/>
      </w:r>
    </w:p>
  </w:footnote>
  <w:footnote w:type="continuationSeparator" w:id="0">
    <w:p w14:paraId="11643ABC" w14:textId="77777777" w:rsidR="008B39A7" w:rsidRDefault="008B39A7">
      <w:r>
        <w:continuationSeparator/>
      </w:r>
    </w:p>
  </w:footnote>
  <w:footnote w:type="continuationNotice" w:id="1">
    <w:p w14:paraId="75D213E9" w14:textId="77777777" w:rsidR="008B39A7" w:rsidRDefault="008B39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15F2D" w14:textId="77777777" w:rsidR="00287DC3" w:rsidRDefault="00287D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10723C03" w:rsidR="002F2F20" w:rsidRPr="005C458C" w:rsidRDefault="002F2F20" w:rsidP="005642F8">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CF592" w14:textId="77777777" w:rsidR="00287DC3" w:rsidRDefault="00287D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2F658B"/>
    <w:multiLevelType w:val="hybridMultilevel"/>
    <w:tmpl w:val="307A2F38"/>
    <w:lvl w:ilvl="0" w:tplc="FFFFFFFF">
      <w:start w:val="1"/>
      <w:numFmt w:val="upp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5C100D"/>
    <w:multiLevelType w:val="multilevel"/>
    <w:tmpl w:val="50E494D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4402"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5"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6"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3"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7"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8"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9"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0"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3"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4"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5"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8"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9674FA7"/>
    <w:multiLevelType w:val="hybridMultilevel"/>
    <w:tmpl w:val="0590B394"/>
    <w:lvl w:ilvl="0" w:tplc="FFFFFFFF">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2"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3"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4"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5C43E4C"/>
    <w:multiLevelType w:val="hybridMultilevel"/>
    <w:tmpl w:val="52E20A58"/>
    <w:lvl w:ilvl="0" w:tplc="FFFFFFFF">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8"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1" w15:restartNumberingAfterBreak="0">
    <w:nsid w:val="7AB4275D"/>
    <w:multiLevelType w:val="hybridMultilevel"/>
    <w:tmpl w:val="A8509462"/>
    <w:lvl w:ilvl="0" w:tplc="FFFFFFFF">
      <w:start w:val="1"/>
      <w:numFmt w:val="upp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BCE5A5D"/>
    <w:multiLevelType w:val="hybridMultilevel"/>
    <w:tmpl w:val="DB025BFE"/>
    <w:lvl w:ilvl="0" w:tplc="FFFFFFFF">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12"/>
  </w:num>
  <w:num w:numId="2" w16cid:durableId="1990985445">
    <w:abstractNumId w:val="0"/>
  </w:num>
  <w:num w:numId="3" w16cid:durableId="1125544186">
    <w:abstractNumId w:val="47"/>
  </w:num>
  <w:num w:numId="4" w16cid:durableId="300767402">
    <w:abstractNumId w:val="53"/>
  </w:num>
  <w:num w:numId="5" w16cid:durableId="1777289360">
    <w:abstractNumId w:val="24"/>
  </w:num>
  <w:num w:numId="6" w16cid:durableId="2049067172">
    <w:abstractNumId w:val="21"/>
  </w:num>
  <w:num w:numId="7" w16cid:durableId="1862477675">
    <w:abstractNumId w:val="31"/>
  </w:num>
  <w:num w:numId="8" w16cid:durableId="696542643">
    <w:abstractNumId w:val="39"/>
  </w:num>
  <w:num w:numId="9" w16cid:durableId="2085954890">
    <w:abstractNumId w:val="12"/>
    <w:lvlOverride w:ilvl="0"/>
    <w:lvlOverride w:ilvl="1">
      <w:startOverride w:val="2"/>
    </w:lvlOverride>
    <w:lvlOverride w:ilvl="2"/>
    <w:lvlOverride w:ilvl="3"/>
    <w:lvlOverride w:ilvl="4"/>
    <w:lvlOverride w:ilvl="5"/>
    <w:lvlOverride w:ilvl="6"/>
    <w:lvlOverride w:ilvl="7"/>
    <w:lvlOverride w:ilvl="8"/>
  </w:num>
  <w:num w:numId="10" w16cid:durableId="1884170947">
    <w:abstractNumId w:val="12"/>
    <w:lvlOverride w:ilvl="0"/>
    <w:lvlOverride w:ilvl="1">
      <w:startOverride w:val="2"/>
    </w:lvlOverride>
    <w:lvlOverride w:ilvl="2"/>
    <w:lvlOverride w:ilvl="3"/>
    <w:lvlOverride w:ilvl="4"/>
    <w:lvlOverride w:ilvl="5"/>
    <w:lvlOverride w:ilvl="6"/>
    <w:lvlOverride w:ilvl="7"/>
    <w:lvlOverride w:ilvl="8"/>
  </w:num>
  <w:num w:numId="11" w16cid:durableId="1379161116">
    <w:abstractNumId w:val="12"/>
    <w:lvlOverride w:ilvl="0"/>
    <w:lvlOverride w:ilvl="1">
      <w:startOverride w:val="2"/>
    </w:lvlOverride>
    <w:lvlOverride w:ilvl="2"/>
    <w:lvlOverride w:ilvl="3"/>
    <w:lvlOverride w:ilvl="4"/>
    <w:lvlOverride w:ilvl="5"/>
    <w:lvlOverride w:ilvl="6"/>
    <w:lvlOverride w:ilvl="7"/>
    <w:lvlOverride w:ilvl="8"/>
  </w:num>
  <w:num w:numId="12" w16cid:durableId="1443263973">
    <w:abstractNumId w:val="23"/>
  </w:num>
  <w:num w:numId="13" w16cid:durableId="1154100253">
    <w:abstractNumId w:val="20"/>
  </w:num>
  <w:num w:numId="14" w16cid:durableId="119496979">
    <w:abstractNumId w:val="11"/>
  </w:num>
  <w:num w:numId="15" w16cid:durableId="16140979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5"/>
  </w:num>
  <w:num w:numId="18" w16cid:durableId="1419790893">
    <w:abstractNumId w:val="6"/>
  </w:num>
  <w:num w:numId="19" w16cid:durableId="16591064">
    <w:abstractNumId w:val="54"/>
  </w:num>
  <w:num w:numId="20" w16cid:durableId="1657689004">
    <w:abstractNumId w:val="54"/>
  </w:num>
  <w:num w:numId="21" w16cid:durableId="564221337">
    <w:abstractNumId w:val="33"/>
  </w:num>
  <w:num w:numId="22" w16cid:durableId="487943659">
    <w:abstractNumId w:val="33"/>
  </w:num>
  <w:num w:numId="23" w16cid:durableId="1003900467">
    <w:abstractNumId w:val="12"/>
  </w:num>
  <w:num w:numId="24" w16cid:durableId="730616946">
    <w:abstractNumId w:val="30"/>
  </w:num>
  <w:num w:numId="25" w16cid:durableId="342174254">
    <w:abstractNumId w:val="26"/>
  </w:num>
  <w:num w:numId="26" w16cid:durableId="1811091326">
    <w:abstractNumId w:val="28"/>
  </w:num>
  <w:num w:numId="27" w16cid:durableId="2130196075">
    <w:abstractNumId w:val="42"/>
  </w:num>
  <w:num w:numId="28" w16cid:durableId="1626738587">
    <w:abstractNumId w:val="12"/>
  </w:num>
  <w:num w:numId="29" w16cid:durableId="1358921456">
    <w:abstractNumId w:val="12"/>
  </w:num>
  <w:num w:numId="30" w16cid:durableId="1839540183">
    <w:abstractNumId w:val="12"/>
  </w:num>
  <w:num w:numId="31" w16cid:durableId="725492053">
    <w:abstractNumId w:val="12"/>
  </w:num>
  <w:num w:numId="32" w16cid:durableId="886330868">
    <w:abstractNumId w:val="8"/>
  </w:num>
  <w:num w:numId="33" w16cid:durableId="933705702">
    <w:abstractNumId w:val="12"/>
  </w:num>
  <w:num w:numId="34" w16cid:durableId="12633013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14"/>
  </w:num>
  <w:num w:numId="36" w16cid:durableId="1880237869">
    <w:abstractNumId w:val="19"/>
  </w:num>
  <w:num w:numId="37" w16cid:durableId="1249577625">
    <w:abstractNumId w:val="4"/>
  </w:num>
  <w:num w:numId="38" w16cid:durableId="1023896335">
    <w:abstractNumId w:val="36"/>
  </w:num>
  <w:num w:numId="39" w16cid:durableId="879391179">
    <w:abstractNumId w:val="7"/>
  </w:num>
  <w:num w:numId="40" w16cid:durableId="284888949">
    <w:abstractNumId w:val="1"/>
  </w:num>
  <w:num w:numId="41" w16cid:durableId="811604504">
    <w:abstractNumId w:val="48"/>
  </w:num>
  <w:num w:numId="42" w16cid:durableId="59599936">
    <w:abstractNumId w:val="15"/>
  </w:num>
  <w:num w:numId="43" w16cid:durableId="661158838">
    <w:abstractNumId w:val="37"/>
  </w:num>
  <w:num w:numId="44" w16cid:durableId="715010399">
    <w:abstractNumId w:val="10"/>
  </w:num>
  <w:num w:numId="45" w16cid:durableId="1783187972">
    <w:abstractNumId w:val="32"/>
  </w:num>
  <w:num w:numId="46" w16cid:durableId="2067876548">
    <w:abstractNumId w:val="35"/>
  </w:num>
  <w:num w:numId="47" w16cid:durableId="251282014">
    <w:abstractNumId w:val="44"/>
  </w:num>
  <w:num w:numId="48" w16cid:durableId="486241288">
    <w:abstractNumId w:val="18"/>
  </w:num>
  <w:num w:numId="49" w16cid:durableId="1434012615">
    <w:abstractNumId w:val="17"/>
  </w:num>
  <w:num w:numId="50" w16cid:durableId="160237648">
    <w:abstractNumId w:val="16"/>
  </w:num>
  <w:num w:numId="51" w16cid:durableId="1890994866">
    <w:abstractNumId w:val="45"/>
  </w:num>
  <w:num w:numId="52" w16cid:durableId="625233540">
    <w:abstractNumId w:val="27"/>
  </w:num>
  <w:num w:numId="53" w16cid:durableId="1634671540">
    <w:abstractNumId w:val="34"/>
  </w:num>
  <w:num w:numId="54" w16cid:durableId="1922520889">
    <w:abstractNumId w:val="41"/>
  </w:num>
  <w:num w:numId="55" w16cid:durableId="1539707649">
    <w:abstractNumId w:val="25"/>
  </w:num>
  <w:num w:numId="56" w16cid:durableId="358626430">
    <w:abstractNumId w:val="43"/>
  </w:num>
  <w:num w:numId="57" w16cid:durableId="647396341">
    <w:abstractNumId w:val="29"/>
  </w:num>
  <w:num w:numId="58" w16cid:durableId="619724504">
    <w:abstractNumId w:val="13"/>
  </w:num>
  <w:num w:numId="59" w16cid:durableId="783578990">
    <w:abstractNumId w:val="38"/>
  </w:num>
  <w:num w:numId="60" w16cid:durableId="924193444">
    <w:abstractNumId w:val="49"/>
  </w:num>
  <w:num w:numId="61" w16cid:durableId="1000154859">
    <w:abstractNumId w:val="50"/>
  </w:num>
  <w:num w:numId="62" w16cid:durableId="1805461442">
    <w:abstractNumId w:val="9"/>
  </w:num>
  <w:num w:numId="63" w16cid:durableId="19126323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42396472">
    <w:abstractNumId w:val="3"/>
  </w:num>
  <w:num w:numId="65" w16cid:durableId="1140921160">
    <w:abstractNumId w:val="40"/>
  </w:num>
  <w:num w:numId="66" w16cid:durableId="245724801">
    <w:abstractNumId w:val="52"/>
  </w:num>
  <w:num w:numId="67" w16cid:durableId="1585451164">
    <w:abstractNumId w:val="46"/>
  </w:num>
  <w:num w:numId="68" w16cid:durableId="1496148994">
    <w:abstractNumId w:val="5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200"/>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01B"/>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1FF2"/>
    <w:rsid w:val="00052048"/>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3D8A"/>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35E"/>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03"/>
    <w:rsid w:val="000C4324"/>
    <w:rsid w:val="000C4759"/>
    <w:rsid w:val="000C5D14"/>
    <w:rsid w:val="000C6446"/>
    <w:rsid w:val="000C670A"/>
    <w:rsid w:val="000C7B49"/>
    <w:rsid w:val="000C7FA6"/>
    <w:rsid w:val="000C7FFC"/>
    <w:rsid w:val="000D017E"/>
    <w:rsid w:val="000D0381"/>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29D"/>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10A"/>
    <w:rsid w:val="00106309"/>
    <w:rsid w:val="00106B39"/>
    <w:rsid w:val="00107338"/>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2F7A"/>
    <w:rsid w:val="00123693"/>
    <w:rsid w:val="0012378E"/>
    <w:rsid w:val="0012392F"/>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3F4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80B4C"/>
    <w:rsid w:val="00181458"/>
    <w:rsid w:val="0018179A"/>
    <w:rsid w:val="001817D2"/>
    <w:rsid w:val="00181E1F"/>
    <w:rsid w:val="00181F1C"/>
    <w:rsid w:val="0018218A"/>
    <w:rsid w:val="001825A9"/>
    <w:rsid w:val="00182912"/>
    <w:rsid w:val="00183671"/>
    <w:rsid w:val="00183990"/>
    <w:rsid w:val="00183D55"/>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FE6"/>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BA"/>
    <w:rsid w:val="001F28BE"/>
    <w:rsid w:val="001F3152"/>
    <w:rsid w:val="001F3408"/>
    <w:rsid w:val="001F39FA"/>
    <w:rsid w:val="001F4655"/>
    <w:rsid w:val="001F4C3C"/>
    <w:rsid w:val="001F5154"/>
    <w:rsid w:val="001F66DD"/>
    <w:rsid w:val="001F6A1C"/>
    <w:rsid w:val="001F6AED"/>
    <w:rsid w:val="001F6C44"/>
    <w:rsid w:val="001F72D0"/>
    <w:rsid w:val="001F7D31"/>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3B7"/>
    <w:rsid w:val="00207B07"/>
    <w:rsid w:val="00207B98"/>
    <w:rsid w:val="00210001"/>
    <w:rsid w:val="00210338"/>
    <w:rsid w:val="002105DC"/>
    <w:rsid w:val="00210B04"/>
    <w:rsid w:val="0021106D"/>
    <w:rsid w:val="0021162B"/>
    <w:rsid w:val="0021197D"/>
    <w:rsid w:val="00211C19"/>
    <w:rsid w:val="00211D79"/>
    <w:rsid w:val="00211F6A"/>
    <w:rsid w:val="00212535"/>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5EF0"/>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3740A"/>
    <w:rsid w:val="002406B1"/>
    <w:rsid w:val="002407B3"/>
    <w:rsid w:val="00240996"/>
    <w:rsid w:val="00240B17"/>
    <w:rsid w:val="00240E5B"/>
    <w:rsid w:val="002413ED"/>
    <w:rsid w:val="00241680"/>
    <w:rsid w:val="00241D78"/>
    <w:rsid w:val="00241F34"/>
    <w:rsid w:val="002430F2"/>
    <w:rsid w:val="00243760"/>
    <w:rsid w:val="0024516A"/>
    <w:rsid w:val="00245337"/>
    <w:rsid w:val="00245BEE"/>
    <w:rsid w:val="00245C2C"/>
    <w:rsid w:val="002463C0"/>
    <w:rsid w:val="002463FA"/>
    <w:rsid w:val="00246DAE"/>
    <w:rsid w:val="00246EF7"/>
    <w:rsid w:val="00250C01"/>
    <w:rsid w:val="002521DC"/>
    <w:rsid w:val="00252859"/>
    <w:rsid w:val="00253319"/>
    <w:rsid w:val="0025376C"/>
    <w:rsid w:val="002538B4"/>
    <w:rsid w:val="002538E3"/>
    <w:rsid w:val="00253C18"/>
    <w:rsid w:val="00253EDB"/>
    <w:rsid w:val="00254709"/>
    <w:rsid w:val="00255593"/>
    <w:rsid w:val="00255907"/>
    <w:rsid w:val="0025592E"/>
    <w:rsid w:val="00255B96"/>
    <w:rsid w:val="00255C24"/>
    <w:rsid w:val="00256D88"/>
    <w:rsid w:val="00257354"/>
    <w:rsid w:val="002573FE"/>
    <w:rsid w:val="002574DA"/>
    <w:rsid w:val="00257699"/>
    <w:rsid w:val="00257DB8"/>
    <w:rsid w:val="0026009E"/>
    <w:rsid w:val="0026044A"/>
    <w:rsid w:val="0026065F"/>
    <w:rsid w:val="00260802"/>
    <w:rsid w:val="00261723"/>
    <w:rsid w:val="002617C8"/>
    <w:rsid w:val="002617F3"/>
    <w:rsid w:val="00261925"/>
    <w:rsid w:val="00261A38"/>
    <w:rsid w:val="002632D7"/>
    <w:rsid w:val="0026386A"/>
    <w:rsid w:val="00263A2E"/>
    <w:rsid w:val="0026417F"/>
    <w:rsid w:val="0026480D"/>
    <w:rsid w:val="0026552C"/>
    <w:rsid w:val="002656A2"/>
    <w:rsid w:val="00265B35"/>
    <w:rsid w:val="00265F07"/>
    <w:rsid w:val="00265FB6"/>
    <w:rsid w:val="00267125"/>
    <w:rsid w:val="00267178"/>
    <w:rsid w:val="00267993"/>
    <w:rsid w:val="00267B22"/>
    <w:rsid w:val="0027035F"/>
    <w:rsid w:val="0027097C"/>
    <w:rsid w:val="00271026"/>
    <w:rsid w:val="002711B5"/>
    <w:rsid w:val="00271CB6"/>
    <w:rsid w:val="002722EA"/>
    <w:rsid w:val="0027248A"/>
    <w:rsid w:val="00272E2D"/>
    <w:rsid w:val="0027301A"/>
    <w:rsid w:val="002735FF"/>
    <w:rsid w:val="00273748"/>
    <w:rsid w:val="00273809"/>
    <w:rsid w:val="0027381F"/>
    <w:rsid w:val="002744AA"/>
    <w:rsid w:val="00274FAF"/>
    <w:rsid w:val="00275A0C"/>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87DC3"/>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4D7"/>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4DF5"/>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5122"/>
    <w:rsid w:val="002D5AAD"/>
    <w:rsid w:val="002D5CA9"/>
    <w:rsid w:val="002D6984"/>
    <w:rsid w:val="002D6A99"/>
    <w:rsid w:val="002D6BF6"/>
    <w:rsid w:val="002D6CFB"/>
    <w:rsid w:val="002D6DBE"/>
    <w:rsid w:val="002D78B4"/>
    <w:rsid w:val="002D7C8E"/>
    <w:rsid w:val="002E0C4D"/>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6672"/>
    <w:rsid w:val="002F6A58"/>
    <w:rsid w:val="002F70BE"/>
    <w:rsid w:val="002F717F"/>
    <w:rsid w:val="002F7EB1"/>
    <w:rsid w:val="00301833"/>
    <w:rsid w:val="00301CAE"/>
    <w:rsid w:val="00301FD0"/>
    <w:rsid w:val="00302138"/>
    <w:rsid w:val="00302A6E"/>
    <w:rsid w:val="00303864"/>
    <w:rsid w:val="00303DF2"/>
    <w:rsid w:val="00304AEA"/>
    <w:rsid w:val="00304B56"/>
    <w:rsid w:val="003051D8"/>
    <w:rsid w:val="00305F81"/>
    <w:rsid w:val="00306080"/>
    <w:rsid w:val="00306ED9"/>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569"/>
    <w:rsid w:val="0032192E"/>
    <w:rsid w:val="00321A1D"/>
    <w:rsid w:val="00321A3D"/>
    <w:rsid w:val="00322A3E"/>
    <w:rsid w:val="00322CB7"/>
    <w:rsid w:val="003238C3"/>
    <w:rsid w:val="00323E6D"/>
    <w:rsid w:val="00324781"/>
    <w:rsid w:val="00324BCD"/>
    <w:rsid w:val="00324F30"/>
    <w:rsid w:val="00325023"/>
    <w:rsid w:val="0032533F"/>
    <w:rsid w:val="00325FD8"/>
    <w:rsid w:val="003265AA"/>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56"/>
    <w:rsid w:val="00345AA4"/>
    <w:rsid w:val="003466A3"/>
    <w:rsid w:val="00346C68"/>
    <w:rsid w:val="0034712C"/>
    <w:rsid w:val="0034750F"/>
    <w:rsid w:val="00347598"/>
    <w:rsid w:val="0034783E"/>
    <w:rsid w:val="00347A3A"/>
    <w:rsid w:val="00350615"/>
    <w:rsid w:val="00350BED"/>
    <w:rsid w:val="00350E1F"/>
    <w:rsid w:val="00352541"/>
    <w:rsid w:val="00352943"/>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25"/>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77FDE"/>
    <w:rsid w:val="003800AF"/>
    <w:rsid w:val="00380AF3"/>
    <w:rsid w:val="00380C23"/>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2C80"/>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D42"/>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5A1B"/>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2388"/>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7C6"/>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03"/>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35E"/>
    <w:rsid w:val="0043396E"/>
    <w:rsid w:val="00433A09"/>
    <w:rsid w:val="00434877"/>
    <w:rsid w:val="004350B5"/>
    <w:rsid w:val="0043521E"/>
    <w:rsid w:val="00435447"/>
    <w:rsid w:val="00435546"/>
    <w:rsid w:val="00435EA4"/>
    <w:rsid w:val="00435EDE"/>
    <w:rsid w:val="004370AA"/>
    <w:rsid w:val="00437BE1"/>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59F"/>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77D"/>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DDC"/>
    <w:rsid w:val="00495FC7"/>
    <w:rsid w:val="0049669A"/>
    <w:rsid w:val="00496877"/>
    <w:rsid w:val="00496B3C"/>
    <w:rsid w:val="004974D8"/>
    <w:rsid w:val="004977C7"/>
    <w:rsid w:val="00497E32"/>
    <w:rsid w:val="004A03F8"/>
    <w:rsid w:val="004A13C4"/>
    <w:rsid w:val="004A1BC0"/>
    <w:rsid w:val="004A1F98"/>
    <w:rsid w:val="004A36C9"/>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A7F"/>
    <w:rsid w:val="004B0CAC"/>
    <w:rsid w:val="004B1379"/>
    <w:rsid w:val="004B19B5"/>
    <w:rsid w:val="004B1A1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2E24"/>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46A8"/>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575"/>
    <w:rsid w:val="005233D0"/>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0DA"/>
    <w:rsid w:val="00532126"/>
    <w:rsid w:val="0053297D"/>
    <w:rsid w:val="00532993"/>
    <w:rsid w:val="00532A04"/>
    <w:rsid w:val="00533750"/>
    <w:rsid w:val="005338DF"/>
    <w:rsid w:val="0053391D"/>
    <w:rsid w:val="0053498D"/>
    <w:rsid w:val="00534B33"/>
    <w:rsid w:val="005356C1"/>
    <w:rsid w:val="00535A68"/>
    <w:rsid w:val="00536157"/>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C64"/>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2B7"/>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C29"/>
    <w:rsid w:val="005B1254"/>
    <w:rsid w:val="005B12EE"/>
    <w:rsid w:val="005B1C59"/>
    <w:rsid w:val="005B20BB"/>
    <w:rsid w:val="005B3094"/>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440"/>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2F8"/>
    <w:rsid w:val="005E08E2"/>
    <w:rsid w:val="005E1321"/>
    <w:rsid w:val="005E15FA"/>
    <w:rsid w:val="005E162E"/>
    <w:rsid w:val="005E1666"/>
    <w:rsid w:val="005E1C1D"/>
    <w:rsid w:val="005E1C3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59C"/>
    <w:rsid w:val="005F76E7"/>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1DBA"/>
    <w:rsid w:val="0061210A"/>
    <w:rsid w:val="006126A1"/>
    <w:rsid w:val="00612EA7"/>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AE4"/>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47EDD"/>
    <w:rsid w:val="0065019F"/>
    <w:rsid w:val="006501D0"/>
    <w:rsid w:val="00650242"/>
    <w:rsid w:val="00651A2B"/>
    <w:rsid w:val="006520F3"/>
    <w:rsid w:val="006522C2"/>
    <w:rsid w:val="00652486"/>
    <w:rsid w:val="006525BA"/>
    <w:rsid w:val="00652C9E"/>
    <w:rsid w:val="006536A3"/>
    <w:rsid w:val="00653C85"/>
    <w:rsid w:val="006541BE"/>
    <w:rsid w:val="006549BF"/>
    <w:rsid w:val="00654A62"/>
    <w:rsid w:val="006553B5"/>
    <w:rsid w:val="00655841"/>
    <w:rsid w:val="00655AAF"/>
    <w:rsid w:val="00655DFF"/>
    <w:rsid w:val="0065614D"/>
    <w:rsid w:val="00656847"/>
    <w:rsid w:val="00656A30"/>
    <w:rsid w:val="006572C6"/>
    <w:rsid w:val="0065795F"/>
    <w:rsid w:val="006579C7"/>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6AD5"/>
    <w:rsid w:val="006876DE"/>
    <w:rsid w:val="00687859"/>
    <w:rsid w:val="00687F23"/>
    <w:rsid w:val="00690011"/>
    <w:rsid w:val="006901E4"/>
    <w:rsid w:val="00690316"/>
    <w:rsid w:val="0069077E"/>
    <w:rsid w:val="00690CAC"/>
    <w:rsid w:val="006911C0"/>
    <w:rsid w:val="00692178"/>
    <w:rsid w:val="00692D34"/>
    <w:rsid w:val="00693033"/>
    <w:rsid w:val="00693321"/>
    <w:rsid w:val="006934B6"/>
    <w:rsid w:val="006939A3"/>
    <w:rsid w:val="00693A8E"/>
    <w:rsid w:val="0069403A"/>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694"/>
    <w:rsid w:val="006B7B15"/>
    <w:rsid w:val="006B7FB0"/>
    <w:rsid w:val="006C0224"/>
    <w:rsid w:val="006C06DF"/>
    <w:rsid w:val="006C0913"/>
    <w:rsid w:val="006C0D78"/>
    <w:rsid w:val="006C17A0"/>
    <w:rsid w:val="006C17D4"/>
    <w:rsid w:val="006C241B"/>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8B"/>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5274"/>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D09"/>
    <w:rsid w:val="007435AB"/>
    <w:rsid w:val="0074494D"/>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81AD8"/>
    <w:rsid w:val="00784CC4"/>
    <w:rsid w:val="00785953"/>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8CD"/>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3E"/>
    <w:rsid w:val="007C1651"/>
    <w:rsid w:val="007C19EA"/>
    <w:rsid w:val="007C1A8C"/>
    <w:rsid w:val="007C2122"/>
    <w:rsid w:val="007C22AA"/>
    <w:rsid w:val="007C22CA"/>
    <w:rsid w:val="007C2346"/>
    <w:rsid w:val="007C2707"/>
    <w:rsid w:val="007C2B8E"/>
    <w:rsid w:val="007C2DD4"/>
    <w:rsid w:val="007C2E35"/>
    <w:rsid w:val="007C2EBA"/>
    <w:rsid w:val="007C33CF"/>
    <w:rsid w:val="007C3543"/>
    <w:rsid w:val="007C36CB"/>
    <w:rsid w:val="007C4A90"/>
    <w:rsid w:val="007C608B"/>
    <w:rsid w:val="007C62E7"/>
    <w:rsid w:val="007C6623"/>
    <w:rsid w:val="007C671E"/>
    <w:rsid w:val="007C6AA3"/>
    <w:rsid w:val="007C6C5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D79D0"/>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85B"/>
    <w:rsid w:val="00815C9B"/>
    <w:rsid w:val="00815F59"/>
    <w:rsid w:val="008168D8"/>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1863"/>
    <w:rsid w:val="00831970"/>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1B0"/>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710"/>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08B"/>
    <w:rsid w:val="008A16EA"/>
    <w:rsid w:val="008A19CD"/>
    <w:rsid w:val="008A2862"/>
    <w:rsid w:val="008A2C5D"/>
    <w:rsid w:val="008A2E6C"/>
    <w:rsid w:val="008A2F60"/>
    <w:rsid w:val="008A3046"/>
    <w:rsid w:val="008A3DF9"/>
    <w:rsid w:val="008A4596"/>
    <w:rsid w:val="008A5209"/>
    <w:rsid w:val="008A547E"/>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929"/>
    <w:rsid w:val="008B2CE0"/>
    <w:rsid w:val="008B2E67"/>
    <w:rsid w:val="008B31F9"/>
    <w:rsid w:val="008B39A7"/>
    <w:rsid w:val="008B3A74"/>
    <w:rsid w:val="008B3BD2"/>
    <w:rsid w:val="008B3C40"/>
    <w:rsid w:val="008B428B"/>
    <w:rsid w:val="008B47F3"/>
    <w:rsid w:val="008B4A65"/>
    <w:rsid w:val="008B4E9B"/>
    <w:rsid w:val="008B50DF"/>
    <w:rsid w:val="008B5801"/>
    <w:rsid w:val="008B5B36"/>
    <w:rsid w:val="008B5CB0"/>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C7B5D"/>
    <w:rsid w:val="008D00FE"/>
    <w:rsid w:val="008D09BD"/>
    <w:rsid w:val="008D0A94"/>
    <w:rsid w:val="008D2147"/>
    <w:rsid w:val="008D25B8"/>
    <w:rsid w:val="008D2AC6"/>
    <w:rsid w:val="008D2CAF"/>
    <w:rsid w:val="008D303A"/>
    <w:rsid w:val="008D3ACE"/>
    <w:rsid w:val="008D3C0D"/>
    <w:rsid w:val="008D3C88"/>
    <w:rsid w:val="008D3DE1"/>
    <w:rsid w:val="008D4755"/>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F95"/>
    <w:rsid w:val="008E530B"/>
    <w:rsid w:val="008E5366"/>
    <w:rsid w:val="008E5533"/>
    <w:rsid w:val="008E775F"/>
    <w:rsid w:val="008F15EA"/>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16A"/>
    <w:rsid w:val="009056EC"/>
    <w:rsid w:val="00905E74"/>
    <w:rsid w:val="009062F0"/>
    <w:rsid w:val="00906538"/>
    <w:rsid w:val="00906EEC"/>
    <w:rsid w:val="0090701B"/>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6F92"/>
    <w:rsid w:val="00917862"/>
    <w:rsid w:val="009206C0"/>
    <w:rsid w:val="00921141"/>
    <w:rsid w:val="00921E82"/>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8B5"/>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1C0"/>
    <w:rsid w:val="00972EC5"/>
    <w:rsid w:val="009731EC"/>
    <w:rsid w:val="009732E9"/>
    <w:rsid w:val="00973586"/>
    <w:rsid w:val="009737D9"/>
    <w:rsid w:val="00973896"/>
    <w:rsid w:val="00973C29"/>
    <w:rsid w:val="00973F7E"/>
    <w:rsid w:val="009758E3"/>
    <w:rsid w:val="009763C4"/>
    <w:rsid w:val="00976C4F"/>
    <w:rsid w:val="009772F1"/>
    <w:rsid w:val="0097762A"/>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02"/>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1D2"/>
    <w:rsid w:val="009B3317"/>
    <w:rsid w:val="009B47EE"/>
    <w:rsid w:val="009B533B"/>
    <w:rsid w:val="009B5A67"/>
    <w:rsid w:val="009B752A"/>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34F"/>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6C5D"/>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67CC2"/>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212"/>
    <w:rsid w:val="00A77C2C"/>
    <w:rsid w:val="00A80062"/>
    <w:rsid w:val="00A80110"/>
    <w:rsid w:val="00A8095B"/>
    <w:rsid w:val="00A80F27"/>
    <w:rsid w:val="00A8182F"/>
    <w:rsid w:val="00A81976"/>
    <w:rsid w:val="00A819E1"/>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2BA"/>
    <w:rsid w:val="00A91375"/>
    <w:rsid w:val="00A9209F"/>
    <w:rsid w:val="00A9235A"/>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726"/>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4C5A"/>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694"/>
    <w:rsid w:val="00AD2971"/>
    <w:rsid w:val="00AD38BF"/>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D30"/>
    <w:rsid w:val="00AF6EE0"/>
    <w:rsid w:val="00AF7408"/>
    <w:rsid w:val="00AF7AC8"/>
    <w:rsid w:val="00AF7F9A"/>
    <w:rsid w:val="00B00520"/>
    <w:rsid w:val="00B00B25"/>
    <w:rsid w:val="00B00F8E"/>
    <w:rsid w:val="00B014D0"/>
    <w:rsid w:val="00B020E0"/>
    <w:rsid w:val="00B0226D"/>
    <w:rsid w:val="00B02B3D"/>
    <w:rsid w:val="00B02CD1"/>
    <w:rsid w:val="00B036F8"/>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BA"/>
    <w:rsid w:val="00B07BE6"/>
    <w:rsid w:val="00B10A7B"/>
    <w:rsid w:val="00B10BBD"/>
    <w:rsid w:val="00B1122A"/>
    <w:rsid w:val="00B11638"/>
    <w:rsid w:val="00B1199E"/>
    <w:rsid w:val="00B11BC9"/>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719"/>
    <w:rsid w:val="00B168B5"/>
    <w:rsid w:val="00B16D0E"/>
    <w:rsid w:val="00B16E44"/>
    <w:rsid w:val="00B173B2"/>
    <w:rsid w:val="00B20164"/>
    <w:rsid w:val="00B202C7"/>
    <w:rsid w:val="00B203F3"/>
    <w:rsid w:val="00B2101D"/>
    <w:rsid w:val="00B210D6"/>
    <w:rsid w:val="00B21628"/>
    <w:rsid w:val="00B22351"/>
    <w:rsid w:val="00B22CB1"/>
    <w:rsid w:val="00B22D48"/>
    <w:rsid w:val="00B23939"/>
    <w:rsid w:val="00B239FD"/>
    <w:rsid w:val="00B23F81"/>
    <w:rsid w:val="00B23F8B"/>
    <w:rsid w:val="00B241E0"/>
    <w:rsid w:val="00B24204"/>
    <w:rsid w:val="00B24EB1"/>
    <w:rsid w:val="00B2550B"/>
    <w:rsid w:val="00B259B3"/>
    <w:rsid w:val="00B25B73"/>
    <w:rsid w:val="00B2680C"/>
    <w:rsid w:val="00B26930"/>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9A7"/>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0C9"/>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A5A"/>
    <w:rsid w:val="00B77D22"/>
    <w:rsid w:val="00B77DBF"/>
    <w:rsid w:val="00B801A6"/>
    <w:rsid w:val="00B801CA"/>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15A"/>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0EA"/>
    <w:rsid w:val="00BB611F"/>
    <w:rsid w:val="00BB61BE"/>
    <w:rsid w:val="00BB64A9"/>
    <w:rsid w:val="00BB6B61"/>
    <w:rsid w:val="00BB7191"/>
    <w:rsid w:val="00BB76D3"/>
    <w:rsid w:val="00BB7D4F"/>
    <w:rsid w:val="00BB7FBE"/>
    <w:rsid w:val="00BC08B3"/>
    <w:rsid w:val="00BC0922"/>
    <w:rsid w:val="00BC1712"/>
    <w:rsid w:val="00BC19AD"/>
    <w:rsid w:val="00BC1B26"/>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5D54"/>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E33"/>
    <w:rsid w:val="00BD7FD7"/>
    <w:rsid w:val="00BE0208"/>
    <w:rsid w:val="00BE0315"/>
    <w:rsid w:val="00BE05F0"/>
    <w:rsid w:val="00BE08D5"/>
    <w:rsid w:val="00BE091A"/>
    <w:rsid w:val="00BE09C0"/>
    <w:rsid w:val="00BE0D73"/>
    <w:rsid w:val="00BE11B8"/>
    <w:rsid w:val="00BE137E"/>
    <w:rsid w:val="00BE1772"/>
    <w:rsid w:val="00BE1DEB"/>
    <w:rsid w:val="00BE1F5B"/>
    <w:rsid w:val="00BE1F9F"/>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26B"/>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B1F"/>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22F1"/>
    <w:rsid w:val="00C32CFA"/>
    <w:rsid w:val="00C33284"/>
    <w:rsid w:val="00C332AB"/>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5C4D"/>
    <w:rsid w:val="00C671D2"/>
    <w:rsid w:val="00C67F26"/>
    <w:rsid w:val="00C70043"/>
    <w:rsid w:val="00C71330"/>
    <w:rsid w:val="00C713F2"/>
    <w:rsid w:val="00C71B29"/>
    <w:rsid w:val="00C71B5B"/>
    <w:rsid w:val="00C71EE7"/>
    <w:rsid w:val="00C7208D"/>
    <w:rsid w:val="00C721DE"/>
    <w:rsid w:val="00C72ABC"/>
    <w:rsid w:val="00C72B5A"/>
    <w:rsid w:val="00C730D8"/>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2FD"/>
    <w:rsid w:val="00C91A3F"/>
    <w:rsid w:val="00C91DD1"/>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3FE2"/>
    <w:rsid w:val="00CA6108"/>
    <w:rsid w:val="00CA64D5"/>
    <w:rsid w:val="00CA66DA"/>
    <w:rsid w:val="00CA67A1"/>
    <w:rsid w:val="00CA7A20"/>
    <w:rsid w:val="00CA7E9B"/>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ECF"/>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166"/>
    <w:rsid w:val="00CD6672"/>
    <w:rsid w:val="00CD66E6"/>
    <w:rsid w:val="00CD6ABB"/>
    <w:rsid w:val="00CD7194"/>
    <w:rsid w:val="00CD79E5"/>
    <w:rsid w:val="00CD7AB9"/>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2BE"/>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5"/>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6A1"/>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52"/>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2882"/>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6AC2"/>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5B3A"/>
    <w:rsid w:val="00D963A9"/>
    <w:rsid w:val="00D96473"/>
    <w:rsid w:val="00D96479"/>
    <w:rsid w:val="00D964FA"/>
    <w:rsid w:val="00D96D2A"/>
    <w:rsid w:val="00D96F2A"/>
    <w:rsid w:val="00D97571"/>
    <w:rsid w:val="00D97A50"/>
    <w:rsid w:val="00D97CB5"/>
    <w:rsid w:val="00DA05BF"/>
    <w:rsid w:val="00DA0C2C"/>
    <w:rsid w:val="00DA1182"/>
    <w:rsid w:val="00DA193F"/>
    <w:rsid w:val="00DA1B0B"/>
    <w:rsid w:val="00DA2589"/>
    <w:rsid w:val="00DA29C7"/>
    <w:rsid w:val="00DA2AF8"/>
    <w:rsid w:val="00DA2C76"/>
    <w:rsid w:val="00DA3588"/>
    <w:rsid w:val="00DA37EF"/>
    <w:rsid w:val="00DA386A"/>
    <w:rsid w:val="00DA466E"/>
    <w:rsid w:val="00DA4675"/>
    <w:rsid w:val="00DA47A8"/>
    <w:rsid w:val="00DA4A7D"/>
    <w:rsid w:val="00DA524D"/>
    <w:rsid w:val="00DA56DD"/>
    <w:rsid w:val="00DA7D61"/>
    <w:rsid w:val="00DB0BB5"/>
    <w:rsid w:val="00DB0BBE"/>
    <w:rsid w:val="00DB10E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DAB"/>
    <w:rsid w:val="00DB5DF8"/>
    <w:rsid w:val="00DB5F2D"/>
    <w:rsid w:val="00DB64F4"/>
    <w:rsid w:val="00DB671F"/>
    <w:rsid w:val="00DB74B9"/>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4C3"/>
    <w:rsid w:val="00DC5B1A"/>
    <w:rsid w:val="00DC6AB8"/>
    <w:rsid w:val="00DC6AD5"/>
    <w:rsid w:val="00DC6DB4"/>
    <w:rsid w:val="00DC738E"/>
    <w:rsid w:val="00DC744C"/>
    <w:rsid w:val="00DC78C8"/>
    <w:rsid w:val="00DC795E"/>
    <w:rsid w:val="00DC7C44"/>
    <w:rsid w:val="00DD0020"/>
    <w:rsid w:val="00DD0482"/>
    <w:rsid w:val="00DD0533"/>
    <w:rsid w:val="00DD1537"/>
    <w:rsid w:val="00DD2A23"/>
    <w:rsid w:val="00DD369A"/>
    <w:rsid w:val="00DD3A14"/>
    <w:rsid w:val="00DD46E9"/>
    <w:rsid w:val="00DD4EF1"/>
    <w:rsid w:val="00DD515D"/>
    <w:rsid w:val="00DD52BE"/>
    <w:rsid w:val="00DD701D"/>
    <w:rsid w:val="00DD740A"/>
    <w:rsid w:val="00DD77DD"/>
    <w:rsid w:val="00DD7A04"/>
    <w:rsid w:val="00DD7F26"/>
    <w:rsid w:val="00DE0175"/>
    <w:rsid w:val="00DE0D00"/>
    <w:rsid w:val="00DE0D18"/>
    <w:rsid w:val="00DE1208"/>
    <w:rsid w:val="00DE16CD"/>
    <w:rsid w:val="00DE1F4E"/>
    <w:rsid w:val="00DE220D"/>
    <w:rsid w:val="00DE2803"/>
    <w:rsid w:val="00DE3213"/>
    <w:rsid w:val="00DE3F0E"/>
    <w:rsid w:val="00DE512F"/>
    <w:rsid w:val="00DE6105"/>
    <w:rsid w:val="00DE6492"/>
    <w:rsid w:val="00DE652F"/>
    <w:rsid w:val="00DE65AF"/>
    <w:rsid w:val="00DE7902"/>
    <w:rsid w:val="00DF02EE"/>
    <w:rsid w:val="00DF0517"/>
    <w:rsid w:val="00DF0830"/>
    <w:rsid w:val="00DF0956"/>
    <w:rsid w:val="00DF1358"/>
    <w:rsid w:val="00DF1CDA"/>
    <w:rsid w:val="00DF2420"/>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91C"/>
    <w:rsid w:val="00DF7F5A"/>
    <w:rsid w:val="00E00303"/>
    <w:rsid w:val="00E00332"/>
    <w:rsid w:val="00E0073A"/>
    <w:rsid w:val="00E008BA"/>
    <w:rsid w:val="00E00EBC"/>
    <w:rsid w:val="00E00FFD"/>
    <w:rsid w:val="00E01A6C"/>
    <w:rsid w:val="00E01B12"/>
    <w:rsid w:val="00E01CDC"/>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0B3"/>
    <w:rsid w:val="00E12316"/>
    <w:rsid w:val="00E1277F"/>
    <w:rsid w:val="00E12E73"/>
    <w:rsid w:val="00E13118"/>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17FF6"/>
    <w:rsid w:val="00E21896"/>
    <w:rsid w:val="00E219A1"/>
    <w:rsid w:val="00E2202A"/>
    <w:rsid w:val="00E22D1B"/>
    <w:rsid w:val="00E2324A"/>
    <w:rsid w:val="00E234B3"/>
    <w:rsid w:val="00E235F5"/>
    <w:rsid w:val="00E23783"/>
    <w:rsid w:val="00E237BD"/>
    <w:rsid w:val="00E23A53"/>
    <w:rsid w:val="00E23DF4"/>
    <w:rsid w:val="00E2401E"/>
    <w:rsid w:val="00E25206"/>
    <w:rsid w:val="00E2562F"/>
    <w:rsid w:val="00E256E5"/>
    <w:rsid w:val="00E257C7"/>
    <w:rsid w:val="00E26411"/>
    <w:rsid w:val="00E26461"/>
    <w:rsid w:val="00E264BC"/>
    <w:rsid w:val="00E26AC1"/>
    <w:rsid w:val="00E2720A"/>
    <w:rsid w:val="00E27AE8"/>
    <w:rsid w:val="00E27AEB"/>
    <w:rsid w:val="00E3008F"/>
    <w:rsid w:val="00E3052B"/>
    <w:rsid w:val="00E307B6"/>
    <w:rsid w:val="00E3142D"/>
    <w:rsid w:val="00E316F5"/>
    <w:rsid w:val="00E31736"/>
    <w:rsid w:val="00E31C91"/>
    <w:rsid w:val="00E32E9C"/>
    <w:rsid w:val="00E32FAF"/>
    <w:rsid w:val="00E339F2"/>
    <w:rsid w:val="00E34EBE"/>
    <w:rsid w:val="00E34F85"/>
    <w:rsid w:val="00E36093"/>
    <w:rsid w:val="00E36EA5"/>
    <w:rsid w:val="00E37AE3"/>
    <w:rsid w:val="00E40BF8"/>
    <w:rsid w:val="00E40E14"/>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4792A"/>
    <w:rsid w:val="00E50255"/>
    <w:rsid w:val="00E50772"/>
    <w:rsid w:val="00E50BE2"/>
    <w:rsid w:val="00E50D89"/>
    <w:rsid w:val="00E51DA2"/>
    <w:rsid w:val="00E528F9"/>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635"/>
    <w:rsid w:val="00E74B6D"/>
    <w:rsid w:val="00E74BE2"/>
    <w:rsid w:val="00E75976"/>
    <w:rsid w:val="00E7598F"/>
    <w:rsid w:val="00E75E5C"/>
    <w:rsid w:val="00E760FF"/>
    <w:rsid w:val="00E76384"/>
    <w:rsid w:val="00E76A5E"/>
    <w:rsid w:val="00E775E3"/>
    <w:rsid w:val="00E77A45"/>
    <w:rsid w:val="00E80693"/>
    <w:rsid w:val="00E812F5"/>
    <w:rsid w:val="00E8154B"/>
    <w:rsid w:val="00E81CCC"/>
    <w:rsid w:val="00E82968"/>
    <w:rsid w:val="00E8357D"/>
    <w:rsid w:val="00E8373C"/>
    <w:rsid w:val="00E83967"/>
    <w:rsid w:val="00E839AD"/>
    <w:rsid w:val="00E83E51"/>
    <w:rsid w:val="00E83FCE"/>
    <w:rsid w:val="00E84570"/>
    <w:rsid w:val="00E846CA"/>
    <w:rsid w:val="00E8487A"/>
    <w:rsid w:val="00E8499D"/>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271"/>
    <w:rsid w:val="00EA3333"/>
    <w:rsid w:val="00EA369D"/>
    <w:rsid w:val="00EA3796"/>
    <w:rsid w:val="00EA3B6D"/>
    <w:rsid w:val="00EA3EF5"/>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005"/>
    <w:rsid w:val="00EB42A7"/>
    <w:rsid w:val="00EB55BD"/>
    <w:rsid w:val="00EB5649"/>
    <w:rsid w:val="00EB5754"/>
    <w:rsid w:val="00EB5A80"/>
    <w:rsid w:val="00EB6151"/>
    <w:rsid w:val="00EB644D"/>
    <w:rsid w:val="00EB675E"/>
    <w:rsid w:val="00EB6BB7"/>
    <w:rsid w:val="00EB780D"/>
    <w:rsid w:val="00EB7FBE"/>
    <w:rsid w:val="00EC07DD"/>
    <w:rsid w:val="00EC089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B1E"/>
    <w:rsid w:val="00EC7F14"/>
    <w:rsid w:val="00EC7FC4"/>
    <w:rsid w:val="00ED0190"/>
    <w:rsid w:val="00ED23EA"/>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6E5B"/>
    <w:rsid w:val="00EE7A5E"/>
    <w:rsid w:val="00EF0685"/>
    <w:rsid w:val="00EF0DE4"/>
    <w:rsid w:val="00EF16CA"/>
    <w:rsid w:val="00EF1C9B"/>
    <w:rsid w:val="00EF22B3"/>
    <w:rsid w:val="00EF26BD"/>
    <w:rsid w:val="00EF286D"/>
    <w:rsid w:val="00EF2B66"/>
    <w:rsid w:val="00EF2C08"/>
    <w:rsid w:val="00EF4033"/>
    <w:rsid w:val="00EF4A41"/>
    <w:rsid w:val="00EF5D36"/>
    <w:rsid w:val="00EF5F34"/>
    <w:rsid w:val="00EF66FC"/>
    <w:rsid w:val="00EF6B68"/>
    <w:rsid w:val="00EF72D1"/>
    <w:rsid w:val="00EF7936"/>
    <w:rsid w:val="00F00C01"/>
    <w:rsid w:val="00F0135B"/>
    <w:rsid w:val="00F01AE3"/>
    <w:rsid w:val="00F01FD1"/>
    <w:rsid w:val="00F0247E"/>
    <w:rsid w:val="00F029A9"/>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86B"/>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730"/>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A12"/>
    <w:rsid w:val="00F64C7D"/>
    <w:rsid w:val="00F64EF2"/>
    <w:rsid w:val="00F65784"/>
    <w:rsid w:val="00F65811"/>
    <w:rsid w:val="00F66257"/>
    <w:rsid w:val="00F66746"/>
    <w:rsid w:val="00F669C5"/>
    <w:rsid w:val="00F672FF"/>
    <w:rsid w:val="00F67C1B"/>
    <w:rsid w:val="00F67F40"/>
    <w:rsid w:val="00F70195"/>
    <w:rsid w:val="00F7092E"/>
    <w:rsid w:val="00F70A04"/>
    <w:rsid w:val="00F70FC0"/>
    <w:rsid w:val="00F715E7"/>
    <w:rsid w:val="00F71FF8"/>
    <w:rsid w:val="00F721E2"/>
    <w:rsid w:val="00F72602"/>
    <w:rsid w:val="00F72D6E"/>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19B"/>
    <w:rsid w:val="00F81524"/>
    <w:rsid w:val="00F81A6A"/>
    <w:rsid w:val="00F822FE"/>
    <w:rsid w:val="00F82562"/>
    <w:rsid w:val="00F83142"/>
    <w:rsid w:val="00F8329F"/>
    <w:rsid w:val="00F83362"/>
    <w:rsid w:val="00F83640"/>
    <w:rsid w:val="00F83F65"/>
    <w:rsid w:val="00F84101"/>
    <w:rsid w:val="00F848D5"/>
    <w:rsid w:val="00F8520A"/>
    <w:rsid w:val="00F857AD"/>
    <w:rsid w:val="00F8600C"/>
    <w:rsid w:val="00F861E0"/>
    <w:rsid w:val="00F863C1"/>
    <w:rsid w:val="00F86631"/>
    <w:rsid w:val="00F869B7"/>
    <w:rsid w:val="00F869D3"/>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C"/>
    <w:rsid w:val="00F93DB1"/>
    <w:rsid w:val="00F94CD4"/>
    <w:rsid w:val="00F9506A"/>
    <w:rsid w:val="00F9534B"/>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A95"/>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2EDC"/>
    <w:rsid w:val="00FF322C"/>
    <w:rsid w:val="00FF3DD9"/>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5C0A6207-CA2C-473C-8716-1420286A9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F9534B"/>
    <w:pPr>
      <w:numPr>
        <w:numId w:val="23"/>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687859"/>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9534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68785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68785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rsid w:val="00687859"/>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 w:type="paragraph" w:customStyle="1" w:styleId="Nivel2-Opcional">
    <w:name w:val="Nivel 2-Opcional"/>
    <w:basedOn w:val="Normal"/>
    <w:autoRedefine/>
    <w:rsid w:val="00DB5DF8"/>
    <w:pPr>
      <w:shd w:val="clear" w:color="auto" w:fill="FFFFFF" w:themeFill="background1"/>
      <w:spacing w:before="120" w:after="120" w:line="276" w:lineRule="auto"/>
      <w:jc w:val="both"/>
    </w:pPr>
    <w:rPr>
      <w:rFonts w:ascii="Arial" w:eastAsia="Arial" w:hAnsi="Arial" w:cs="Arial"/>
      <w:iCs/>
      <w:color w:val="FF0000"/>
      <w:sz w:val="20"/>
      <w:szCs w:val="20"/>
      <w:lang w:eastAsia="en-US"/>
    </w:rPr>
  </w:style>
  <w:style w:type="paragraph" w:customStyle="1" w:styleId="Nvel2-Opcional">
    <w:name w:val="Nível 2-Opcional"/>
    <w:basedOn w:val="Normal"/>
    <w:link w:val="Nvel2-OpcionalChar"/>
    <w:qFormat/>
    <w:rsid w:val="00DB5DF8"/>
    <w:pPr>
      <w:spacing w:before="120" w:after="120" w:line="276" w:lineRule="auto"/>
      <w:ind w:left="4402" w:hanging="432"/>
      <w:jc w:val="both"/>
    </w:pPr>
    <w:rPr>
      <w:rFonts w:ascii="Arial" w:eastAsia="Arial" w:hAnsi="Arial" w:cs="Arial"/>
      <w:color w:val="FF0000"/>
      <w:sz w:val="20"/>
      <w:szCs w:val="20"/>
      <w:lang w:eastAsia="en-US"/>
    </w:rPr>
  </w:style>
  <w:style w:type="character" w:customStyle="1" w:styleId="Nvel2-OpcionalChar">
    <w:name w:val="Nível 2-Opcional Char"/>
    <w:basedOn w:val="Fontepargpadro"/>
    <w:link w:val="Nvel2-Opcional"/>
    <w:rsid w:val="00DB5DF8"/>
    <w:rPr>
      <w:rFonts w:ascii="Arial" w:eastAsia="Arial" w:hAnsi="Arial" w:cs="Aria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EF9D18F4498742A28D89C855F0F5B0" ma:contentTypeVersion="9" ma:contentTypeDescription="Create a new document." ma:contentTypeScope="" ma:versionID="f1c07831af5c97a4ac438677f418c54d">
  <xsd:schema xmlns:xsd="http://www.w3.org/2001/XMLSchema" xmlns:xs="http://www.w3.org/2001/XMLSchema" xmlns:p="http://schemas.microsoft.com/office/2006/metadata/properties" xmlns:ns3="1bf77a2f-cac7-4e8e-95f1-b72375e28bbc" targetNamespace="http://schemas.microsoft.com/office/2006/metadata/properties" ma:root="true" ma:fieldsID="7b716c567c5e3cc183434e4e123af010" ns3:_="">
    <xsd:import namespace="1bf77a2f-cac7-4e8e-95f1-b72375e28bb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f77a2f-cac7-4e8e-95f1-b72375e28bb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bf77a2f-cac7-4e8e-95f1-b72375e28b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E6CFC-CC71-4A4E-9910-A2826C31D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f77a2f-cac7-4e8e-95f1-b72375e28b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B7B825-7EF6-4BEE-8487-077B6C8E8E42}">
  <ds:schemaRefs>
    <ds:schemaRef ds:uri="http://schemas.microsoft.com/sharepoint/v3/contenttype/forms"/>
  </ds:schemaRefs>
</ds:datastoreItem>
</file>

<file path=customXml/itemProps3.xml><?xml version="1.0" encoding="utf-8"?>
<ds:datastoreItem xmlns:ds="http://schemas.openxmlformats.org/officeDocument/2006/customXml" ds:itemID="{FB57E24B-6825-41E8-8272-04AAAD56A96D}">
  <ds:schemaRefs>
    <ds:schemaRef ds:uri="http://schemas.microsoft.com/office/2006/documentManagement/types"/>
    <ds:schemaRef ds:uri="http://www.w3.org/XML/1998/namespace"/>
    <ds:schemaRef ds:uri="http://purl.org/dc/terms/"/>
    <ds:schemaRef ds:uri="http://schemas.microsoft.com/office/infopath/2007/PartnerControls"/>
    <ds:schemaRef ds:uri="http://purl.org/dc/dcmitype/"/>
    <ds:schemaRef ds:uri="http://purl.org/dc/elements/1.1/"/>
    <ds:schemaRef ds:uri="1bf77a2f-cac7-4e8e-95f1-b72375e28bbc"/>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4BEEA584-77BF-4317-9E8D-5343446AB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4033</Words>
  <Characters>21782</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Monalisa tavares marinho lira</dc:creator>
  <cp:keywords/>
  <dc:description/>
  <cp:lastModifiedBy>Monalisa tavares marinho lira</cp:lastModifiedBy>
  <cp:revision>2</cp:revision>
  <dcterms:created xsi:type="dcterms:W3CDTF">2026-05-08T17:20:00Z</dcterms:created>
  <dcterms:modified xsi:type="dcterms:W3CDTF">2026-05-08T17:20:00Z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0x01010071EF9D18F4498742A28D89C855F0F5B0</vt:lpwstr>
  </property>
</Properties>
</file>